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EB84B" w14:textId="77777777" w:rsidR="00356C49" w:rsidRPr="0003643A" w:rsidRDefault="00A97B9F" w:rsidP="00356C49">
      <w:pPr>
        <w:pStyle w:val="Heading1"/>
        <w:spacing w:line="192" w:lineRule="auto"/>
        <w:ind w:left="720" w:right="1170"/>
        <w:rPr>
          <w:rFonts w:ascii="Cabrito Didone Norm Regular" w:hAnsi="Cabrito Didone Norm Regular"/>
          <w:sz w:val="32"/>
          <w:szCs w:val="32"/>
        </w:rPr>
      </w:pPr>
      <w:r w:rsidRPr="0003643A">
        <w:rPr>
          <w:rFonts w:ascii="Cabrito Didone Norm Regular" w:hAnsi="Cabrito Didone Norm Regular"/>
          <w:sz w:val="32"/>
          <w:szCs w:val="32"/>
        </w:rPr>
        <w:t>ROOM</w:t>
      </w:r>
      <w:r w:rsidRPr="0003643A">
        <w:rPr>
          <w:rFonts w:ascii="Cabrito Didone Norm Regular" w:hAnsi="Cabrito Didone Norm Regular"/>
          <w:spacing w:val="-7"/>
          <w:sz w:val="32"/>
          <w:szCs w:val="32"/>
        </w:rPr>
        <w:t xml:space="preserve"> </w:t>
      </w:r>
      <w:r w:rsidRPr="0003643A">
        <w:rPr>
          <w:rFonts w:ascii="Cabrito Didone Norm Regular" w:hAnsi="Cabrito Didone Norm Regular"/>
          <w:sz w:val="32"/>
          <w:szCs w:val="32"/>
        </w:rPr>
        <w:t>REQUEST</w:t>
      </w:r>
      <w:r w:rsidRPr="0003643A">
        <w:rPr>
          <w:rFonts w:ascii="Cabrito Didone Norm Regular" w:hAnsi="Cabrito Didone Norm Regular"/>
          <w:spacing w:val="-6"/>
          <w:sz w:val="32"/>
          <w:szCs w:val="32"/>
        </w:rPr>
        <w:t xml:space="preserve"> </w:t>
      </w:r>
      <w:r w:rsidRPr="0003643A">
        <w:rPr>
          <w:rFonts w:ascii="Cabrito Didone Norm Regular" w:hAnsi="Cabrito Didone Norm Regular"/>
          <w:sz w:val="32"/>
          <w:szCs w:val="32"/>
        </w:rPr>
        <w:t>&amp;</w:t>
      </w:r>
      <w:r w:rsidRPr="0003643A">
        <w:rPr>
          <w:rFonts w:ascii="Cabrito Didone Norm Regular" w:hAnsi="Cabrito Didone Norm Regular"/>
          <w:spacing w:val="-8"/>
          <w:sz w:val="32"/>
          <w:szCs w:val="32"/>
        </w:rPr>
        <w:t xml:space="preserve"> </w:t>
      </w:r>
      <w:r w:rsidRPr="0003643A">
        <w:rPr>
          <w:rFonts w:ascii="Cabrito Didone Norm Regular" w:hAnsi="Cabrito Didone Norm Regular"/>
          <w:sz w:val="32"/>
          <w:szCs w:val="32"/>
        </w:rPr>
        <w:t>FACILITY</w:t>
      </w:r>
      <w:r w:rsidRPr="0003643A">
        <w:rPr>
          <w:rFonts w:ascii="Cabrito Didone Norm Regular" w:hAnsi="Cabrito Didone Norm Regular"/>
          <w:spacing w:val="-7"/>
          <w:sz w:val="32"/>
          <w:szCs w:val="32"/>
        </w:rPr>
        <w:t xml:space="preserve"> </w:t>
      </w:r>
      <w:r w:rsidRPr="0003643A">
        <w:rPr>
          <w:rFonts w:ascii="Cabrito Didone Norm Regular" w:hAnsi="Cabrito Didone Norm Regular"/>
          <w:sz w:val="32"/>
          <w:szCs w:val="32"/>
        </w:rPr>
        <w:t>USE</w:t>
      </w:r>
      <w:r w:rsidRPr="0003643A">
        <w:rPr>
          <w:rFonts w:ascii="Cabrito Didone Norm Regular" w:hAnsi="Cabrito Didone Norm Regular"/>
          <w:spacing w:val="-7"/>
          <w:sz w:val="32"/>
          <w:szCs w:val="32"/>
        </w:rPr>
        <w:t xml:space="preserve"> </w:t>
      </w:r>
      <w:r w:rsidRPr="0003643A">
        <w:rPr>
          <w:rFonts w:ascii="Cabrito Didone Norm Regular" w:hAnsi="Cabrito Didone Norm Regular"/>
          <w:sz w:val="32"/>
          <w:szCs w:val="32"/>
        </w:rPr>
        <w:t xml:space="preserve">AGREEMENT </w:t>
      </w:r>
    </w:p>
    <w:p w14:paraId="4C6E439E" w14:textId="6357BA30" w:rsidR="00244DB8" w:rsidRPr="000641B5" w:rsidRDefault="000641B5" w:rsidP="00356C49">
      <w:pPr>
        <w:pStyle w:val="Heading1"/>
        <w:spacing w:line="192" w:lineRule="auto"/>
        <w:ind w:left="720" w:right="1170"/>
        <w:rPr>
          <w:smallCaps/>
          <w:sz w:val="32"/>
          <w:szCs w:val="32"/>
        </w:rPr>
      </w:pPr>
      <w:r>
        <w:rPr>
          <w:rFonts w:ascii="Cabrito Didone Norm Regular" w:hAnsi="Cabrito Didone Norm Regular"/>
          <w:smallCaps/>
          <w:sz w:val="32"/>
          <w:szCs w:val="32"/>
        </w:rPr>
        <w:t>First Presbyterian Church of Cranbury</w:t>
      </w:r>
    </w:p>
    <w:p w14:paraId="4C6E439F" w14:textId="77777777" w:rsidR="00244DB8" w:rsidRDefault="005D7FAC">
      <w:pPr>
        <w:spacing w:before="3" w:line="273" w:lineRule="auto"/>
        <w:ind w:left="2589" w:right="2944"/>
        <w:jc w:val="center"/>
        <w:rPr>
          <w:rFonts w:ascii="Cambria"/>
        </w:rPr>
      </w:pPr>
      <w:r>
        <w:rPr>
          <w:rFonts w:ascii="Cambria"/>
        </w:rPr>
        <w:t>22</w:t>
      </w:r>
      <w:r>
        <w:rPr>
          <w:rFonts w:ascii="Cambria"/>
          <w:spacing w:val="-6"/>
        </w:rPr>
        <w:t xml:space="preserve"> </w:t>
      </w:r>
      <w:r>
        <w:rPr>
          <w:rFonts w:ascii="Cambria"/>
        </w:rPr>
        <w:t>South</w:t>
      </w:r>
      <w:r>
        <w:rPr>
          <w:rFonts w:ascii="Cambria"/>
          <w:spacing w:val="-5"/>
        </w:rPr>
        <w:t xml:space="preserve"> </w:t>
      </w:r>
      <w:r>
        <w:rPr>
          <w:rFonts w:ascii="Cambria"/>
        </w:rPr>
        <w:t>Main</w:t>
      </w:r>
      <w:r>
        <w:rPr>
          <w:rFonts w:ascii="Cambria"/>
          <w:spacing w:val="-7"/>
        </w:rPr>
        <w:t xml:space="preserve"> </w:t>
      </w:r>
      <w:r>
        <w:rPr>
          <w:rFonts w:ascii="Cambria"/>
        </w:rPr>
        <w:t>Street,</w:t>
      </w:r>
      <w:r>
        <w:rPr>
          <w:rFonts w:ascii="Cambria"/>
          <w:spacing w:val="-5"/>
        </w:rPr>
        <w:t xml:space="preserve"> </w:t>
      </w:r>
      <w:r>
        <w:rPr>
          <w:rFonts w:ascii="Cambria"/>
        </w:rPr>
        <w:t>Cranbury,</w:t>
      </w:r>
      <w:r>
        <w:rPr>
          <w:rFonts w:ascii="Cambria"/>
          <w:spacing w:val="-5"/>
        </w:rPr>
        <w:t xml:space="preserve"> </w:t>
      </w:r>
      <w:r>
        <w:rPr>
          <w:rFonts w:ascii="Cambria"/>
        </w:rPr>
        <w:t>NJ</w:t>
      </w:r>
      <w:r>
        <w:rPr>
          <w:rFonts w:ascii="Cambria"/>
          <w:spacing w:val="-6"/>
        </w:rPr>
        <w:t xml:space="preserve"> </w:t>
      </w:r>
      <w:r>
        <w:rPr>
          <w:rFonts w:ascii="Cambria"/>
        </w:rPr>
        <w:t>08512 Tel. (609) 395-0897</w:t>
      </w:r>
    </w:p>
    <w:p w14:paraId="4C6E43A0" w14:textId="77777777" w:rsidR="00244DB8" w:rsidRDefault="005D7FAC">
      <w:pPr>
        <w:spacing w:before="4"/>
        <w:ind w:left="2114" w:right="2471"/>
        <w:jc w:val="center"/>
        <w:rPr>
          <w:rFonts w:ascii="Cambria"/>
        </w:rPr>
      </w:pPr>
      <w:r>
        <w:rPr>
          <w:rFonts w:ascii="Cambria"/>
        </w:rPr>
        <w:t>Email:</w:t>
      </w:r>
      <w:r>
        <w:rPr>
          <w:rFonts w:ascii="Cambria"/>
          <w:spacing w:val="-4"/>
        </w:rPr>
        <w:t xml:space="preserve"> </w:t>
      </w:r>
      <w:hyperlink r:id="rId10">
        <w:r>
          <w:rPr>
            <w:rFonts w:ascii="Cambria"/>
            <w:spacing w:val="-2"/>
          </w:rPr>
          <w:t>office@cranburypres.org</w:t>
        </w:r>
      </w:hyperlink>
    </w:p>
    <w:p w14:paraId="4C6E43A1" w14:textId="3C23EC3D" w:rsidR="00244DB8" w:rsidRDefault="005D7FAC" w:rsidP="00FC09F4">
      <w:pPr>
        <w:spacing w:before="119" w:line="276" w:lineRule="auto"/>
        <w:ind w:right="376"/>
        <w:jc w:val="both"/>
        <w:rPr>
          <w:rFonts w:ascii="Cambria"/>
        </w:rPr>
      </w:pPr>
      <w:r>
        <w:rPr>
          <w:rFonts w:ascii="Cambria"/>
        </w:rPr>
        <w:t xml:space="preserve">Thank you for your interest in reserving space for your event at our Church. </w:t>
      </w:r>
      <w:proofErr w:type="gramStart"/>
      <w:r>
        <w:rPr>
          <w:rFonts w:ascii="Cambria"/>
        </w:rPr>
        <w:t>So</w:t>
      </w:r>
      <w:proofErr w:type="gramEnd"/>
      <w:r>
        <w:rPr>
          <w:rFonts w:ascii="Cambria"/>
        </w:rPr>
        <w:t xml:space="preserve"> we may ensure a safe</w:t>
      </w:r>
      <w:r>
        <w:rPr>
          <w:rFonts w:ascii="Cambria"/>
          <w:spacing w:val="-2"/>
        </w:rPr>
        <w:t xml:space="preserve"> </w:t>
      </w:r>
      <w:r>
        <w:rPr>
          <w:rFonts w:ascii="Cambria"/>
        </w:rPr>
        <w:t>and</w:t>
      </w:r>
      <w:r>
        <w:rPr>
          <w:rFonts w:ascii="Cambria"/>
          <w:spacing w:val="-4"/>
        </w:rPr>
        <w:t xml:space="preserve"> </w:t>
      </w:r>
      <w:r>
        <w:rPr>
          <w:rFonts w:ascii="Cambria"/>
        </w:rPr>
        <w:t>welcoming</w:t>
      </w:r>
      <w:r>
        <w:rPr>
          <w:rFonts w:ascii="Cambria"/>
          <w:spacing w:val="-2"/>
        </w:rPr>
        <w:t xml:space="preserve"> </w:t>
      </w:r>
      <w:r>
        <w:rPr>
          <w:rFonts w:ascii="Cambria"/>
        </w:rPr>
        <w:t>environment</w:t>
      </w:r>
      <w:r>
        <w:rPr>
          <w:rFonts w:ascii="Cambria"/>
          <w:spacing w:val="-2"/>
        </w:rPr>
        <w:t xml:space="preserve"> </w:t>
      </w:r>
      <w:r>
        <w:rPr>
          <w:rFonts w:ascii="Cambria"/>
        </w:rPr>
        <w:t>for</w:t>
      </w:r>
      <w:r>
        <w:rPr>
          <w:rFonts w:ascii="Cambria"/>
          <w:spacing w:val="-3"/>
        </w:rPr>
        <w:t xml:space="preserve"> </w:t>
      </w:r>
      <w:r>
        <w:rPr>
          <w:rFonts w:ascii="Cambria"/>
        </w:rPr>
        <w:t>the</w:t>
      </w:r>
      <w:r>
        <w:rPr>
          <w:rFonts w:ascii="Cambria"/>
          <w:spacing w:val="-4"/>
        </w:rPr>
        <w:t xml:space="preserve"> </w:t>
      </w:r>
      <w:r>
        <w:rPr>
          <w:rFonts w:ascii="Cambria"/>
        </w:rPr>
        <w:t>many</w:t>
      </w:r>
      <w:r>
        <w:rPr>
          <w:rFonts w:ascii="Cambria"/>
          <w:spacing w:val="-4"/>
        </w:rPr>
        <w:t xml:space="preserve"> </w:t>
      </w:r>
      <w:r>
        <w:rPr>
          <w:rFonts w:ascii="Cambria"/>
        </w:rPr>
        <w:t>community</w:t>
      </w:r>
      <w:r>
        <w:rPr>
          <w:rFonts w:ascii="Cambria"/>
          <w:spacing w:val="-3"/>
        </w:rPr>
        <w:t xml:space="preserve"> </w:t>
      </w:r>
      <w:r>
        <w:rPr>
          <w:rFonts w:ascii="Cambria"/>
        </w:rPr>
        <w:t>organizations</w:t>
      </w:r>
      <w:r>
        <w:rPr>
          <w:rFonts w:ascii="Cambria"/>
          <w:spacing w:val="-1"/>
        </w:rPr>
        <w:t xml:space="preserve"> </w:t>
      </w:r>
      <w:r>
        <w:rPr>
          <w:rFonts w:ascii="Cambria"/>
        </w:rPr>
        <w:t>that</w:t>
      </w:r>
      <w:r>
        <w:rPr>
          <w:rFonts w:ascii="Cambria"/>
          <w:spacing w:val="-5"/>
        </w:rPr>
        <w:t xml:space="preserve"> </w:t>
      </w:r>
      <w:r>
        <w:rPr>
          <w:rFonts w:ascii="Cambria"/>
        </w:rPr>
        <w:t>use</w:t>
      </w:r>
      <w:r>
        <w:rPr>
          <w:rFonts w:ascii="Cambria"/>
          <w:spacing w:val="-3"/>
        </w:rPr>
        <w:t xml:space="preserve"> </w:t>
      </w:r>
      <w:r>
        <w:rPr>
          <w:rFonts w:ascii="Cambria"/>
        </w:rPr>
        <w:t>our</w:t>
      </w:r>
      <w:r>
        <w:rPr>
          <w:rFonts w:ascii="Cambria"/>
          <w:spacing w:val="-3"/>
        </w:rPr>
        <w:t xml:space="preserve"> </w:t>
      </w:r>
      <w:r>
        <w:rPr>
          <w:rFonts w:ascii="Cambria"/>
        </w:rPr>
        <w:t>facilities,</w:t>
      </w:r>
      <w:r>
        <w:rPr>
          <w:rFonts w:ascii="Cambria"/>
          <w:spacing w:val="-3"/>
        </w:rPr>
        <w:t xml:space="preserve"> </w:t>
      </w:r>
      <w:r>
        <w:rPr>
          <w:rFonts w:ascii="Cambria"/>
        </w:rPr>
        <w:t>the purpose</w:t>
      </w:r>
      <w:r>
        <w:rPr>
          <w:rFonts w:ascii="Cambria"/>
          <w:spacing w:val="-2"/>
        </w:rPr>
        <w:t xml:space="preserve"> </w:t>
      </w:r>
      <w:r>
        <w:rPr>
          <w:rFonts w:ascii="Cambria"/>
        </w:rPr>
        <w:t>of</w:t>
      </w:r>
      <w:r>
        <w:rPr>
          <w:rFonts w:ascii="Cambria"/>
          <w:spacing w:val="-2"/>
        </w:rPr>
        <w:t xml:space="preserve"> </w:t>
      </w:r>
      <w:r>
        <w:rPr>
          <w:rFonts w:ascii="Cambria"/>
        </w:rPr>
        <w:t>this</w:t>
      </w:r>
      <w:r>
        <w:rPr>
          <w:rFonts w:ascii="Cambria"/>
          <w:spacing w:val="-3"/>
        </w:rPr>
        <w:t xml:space="preserve"> </w:t>
      </w:r>
      <w:r>
        <w:rPr>
          <w:rFonts w:ascii="Cambria"/>
        </w:rPr>
        <w:t>application</w:t>
      </w:r>
      <w:r>
        <w:rPr>
          <w:rFonts w:ascii="Cambria"/>
          <w:spacing w:val="-3"/>
        </w:rPr>
        <w:t xml:space="preserve"> </w:t>
      </w:r>
      <w:r>
        <w:rPr>
          <w:rFonts w:ascii="Cambria"/>
        </w:rPr>
        <w:t>is to</w:t>
      </w:r>
      <w:r>
        <w:rPr>
          <w:rFonts w:ascii="Cambria"/>
          <w:spacing w:val="-2"/>
        </w:rPr>
        <w:t xml:space="preserve"> </w:t>
      </w:r>
      <w:r>
        <w:rPr>
          <w:rFonts w:ascii="Cambria"/>
        </w:rPr>
        <w:t>collect</w:t>
      </w:r>
      <w:r>
        <w:rPr>
          <w:rFonts w:ascii="Cambria"/>
          <w:spacing w:val="-2"/>
        </w:rPr>
        <w:t xml:space="preserve"> </w:t>
      </w:r>
      <w:r>
        <w:rPr>
          <w:rFonts w:ascii="Cambria"/>
        </w:rPr>
        <w:t>enough</w:t>
      </w:r>
      <w:r>
        <w:rPr>
          <w:rFonts w:ascii="Cambria"/>
          <w:spacing w:val="-3"/>
        </w:rPr>
        <w:t xml:space="preserve"> </w:t>
      </w:r>
      <w:r>
        <w:rPr>
          <w:rFonts w:ascii="Cambria"/>
        </w:rPr>
        <w:t>information</w:t>
      </w:r>
      <w:r>
        <w:rPr>
          <w:rFonts w:ascii="Cambria"/>
          <w:spacing w:val="-1"/>
        </w:rPr>
        <w:t xml:space="preserve"> </w:t>
      </w:r>
      <w:r>
        <w:rPr>
          <w:rFonts w:ascii="Cambria"/>
        </w:rPr>
        <w:t>so</w:t>
      </w:r>
      <w:r>
        <w:rPr>
          <w:rFonts w:ascii="Cambria"/>
          <w:spacing w:val="-2"/>
        </w:rPr>
        <w:t xml:space="preserve"> </w:t>
      </w:r>
      <w:r>
        <w:rPr>
          <w:rFonts w:ascii="Cambria"/>
        </w:rPr>
        <w:t>we</w:t>
      </w:r>
      <w:r>
        <w:rPr>
          <w:rFonts w:ascii="Cambria"/>
          <w:spacing w:val="-2"/>
        </w:rPr>
        <w:t xml:space="preserve"> </w:t>
      </w:r>
      <w:r>
        <w:rPr>
          <w:rFonts w:ascii="Cambria"/>
        </w:rPr>
        <w:t>may</w:t>
      </w:r>
      <w:r>
        <w:rPr>
          <w:rFonts w:ascii="Cambria"/>
          <w:spacing w:val="-2"/>
        </w:rPr>
        <w:t xml:space="preserve"> </w:t>
      </w:r>
      <w:r>
        <w:rPr>
          <w:rFonts w:ascii="Cambria"/>
        </w:rPr>
        <w:t>have</w:t>
      </w:r>
      <w:r>
        <w:rPr>
          <w:rFonts w:ascii="Cambria"/>
          <w:spacing w:val="-2"/>
        </w:rPr>
        <w:t xml:space="preserve"> </w:t>
      </w:r>
      <w:r>
        <w:rPr>
          <w:rFonts w:ascii="Cambria"/>
        </w:rPr>
        <w:t>enough</w:t>
      </w:r>
      <w:r>
        <w:rPr>
          <w:rFonts w:ascii="Cambria"/>
          <w:spacing w:val="-1"/>
        </w:rPr>
        <w:t xml:space="preserve"> </w:t>
      </w:r>
      <w:r>
        <w:rPr>
          <w:rFonts w:ascii="Cambria"/>
        </w:rPr>
        <w:t>information</w:t>
      </w:r>
      <w:r>
        <w:rPr>
          <w:rFonts w:ascii="Cambria"/>
          <w:spacing w:val="-1"/>
        </w:rPr>
        <w:t xml:space="preserve"> </w:t>
      </w:r>
      <w:r>
        <w:rPr>
          <w:rFonts w:ascii="Cambria"/>
        </w:rPr>
        <w:t>to determine if our facilities may appropriately accommodate your needs and to properly schedule your event.</w:t>
      </w:r>
    </w:p>
    <w:p w14:paraId="4C6E43A2" w14:textId="77777777" w:rsidR="00244DB8" w:rsidRPr="005E727E" w:rsidRDefault="005D7FAC">
      <w:pPr>
        <w:pStyle w:val="Heading2"/>
        <w:rPr>
          <w:rFonts w:ascii="Cabrito Didone Norm Regular" w:hAnsi="Cabrito Didone Norm Regular"/>
          <w:u w:val="single"/>
        </w:rPr>
      </w:pPr>
      <w:r w:rsidRPr="005E727E">
        <w:rPr>
          <w:rFonts w:ascii="Cabrito Didone Norm Regular" w:hAnsi="Cabrito Didone Norm Regular"/>
          <w:u w:val="single"/>
        </w:rPr>
        <w:t>Reservation</w:t>
      </w:r>
      <w:r w:rsidRPr="005E727E">
        <w:rPr>
          <w:rFonts w:ascii="Cabrito Didone Norm Regular" w:hAnsi="Cabrito Didone Norm Regular"/>
          <w:spacing w:val="-12"/>
          <w:u w:val="single"/>
        </w:rPr>
        <w:t xml:space="preserve"> </w:t>
      </w:r>
      <w:r w:rsidRPr="005E727E">
        <w:rPr>
          <w:rFonts w:ascii="Cabrito Didone Norm Regular" w:hAnsi="Cabrito Didone Norm Regular"/>
          <w:u w:val="single"/>
        </w:rPr>
        <w:t>Request</w:t>
      </w:r>
      <w:r w:rsidRPr="005E727E">
        <w:rPr>
          <w:rFonts w:ascii="Cabrito Didone Norm Regular" w:hAnsi="Cabrito Didone Norm Regular"/>
          <w:spacing w:val="-14"/>
          <w:u w:val="single"/>
        </w:rPr>
        <w:t xml:space="preserve"> </w:t>
      </w:r>
      <w:r w:rsidRPr="005E727E">
        <w:rPr>
          <w:rFonts w:ascii="Cabrito Didone Norm Regular" w:hAnsi="Cabrito Didone Norm Regular"/>
          <w:spacing w:val="-2"/>
          <w:u w:val="single"/>
        </w:rPr>
        <w:t>Information</w:t>
      </w:r>
    </w:p>
    <w:p w14:paraId="4C6E43A3" w14:textId="77777777" w:rsidR="00244DB8" w:rsidRDefault="005D7FAC">
      <w:pPr>
        <w:tabs>
          <w:tab w:val="left" w:pos="9333"/>
        </w:tabs>
        <w:spacing w:before="47" w:line="424" w:lineRule="auto"/>
        <w:ind w:right="355"/>
        <w:jc w:val="both"/>
        <w:rPr>
          <w:rFonts w:ascii="Cambria"/>
        </w:rPr>
      </w:pPr>
      <w:r>
        <w:rPr>
          <w:rFonts w:ascii="Cambria"/>
        </w:rPr>
        <w:t xml:space="preserve">Date of application: </w:t>
      </w:r>
      <w:r>
        <w:rPr>
          <w:rFonts w:ascii="Cambria"/>
          <w:u w:val="single"/>
        </w:rPr>
        <w:tab/>
      </w:r>
      <w:r>
        <w:rPr>
          <w:rFonts w:ascii="Cambria"/>
        </w:rPr>
        <w:t xml:space="preserve"> Name of Group/Organization: </w:t>
      </w:r>
      <w:r>
        <w:rPr>
          <w:rFonts w:ascii="Cambria"/>
          <w:u w:val="single"/>
        </w:rPr>
        <w:tab/>
      </w:r>
      <w:r>
        <w:rPr>
          <w:rFonts w:ascii="Cambria"/>
        </w:rPr>
        <w:t xml:space="preserve"> Church Member Sponsor Name: </w:t>
      </w:r>
      <w:r>
        <w:rPr>
          <w:rFonts w:ascii="Cambria"/>
          <w:u w:val="single"/>
        </w:rPr>
        <w:tab/>
      </w:r>
      <w:r>
        <w:rPr>
          <w:rFonts w:ascii="Cambria"/>
        </w:rPr>
        <w:t xml:space="preserve"> Event Description: </w:t>
      </w:r>
      <w:r>
        <w:rPr>
          <w:rFonts w:ascii="Cambria"/>
          <w:u w:val="single"/>
        </w:rPr>
        <w:tab/>
      </w:r>
      <w:r>
        <w:rPr>
          <w:rFonts w:ascii="Cambria"/>
        </w:rPr>
        <w:t xml:space="preserve"> Requested Room(s):</w:t>
      </w:r>
    </w:p>
    <w:p w14:paraId="4C6E43A4" w14:textId="169451AC" w:rsidR="00244DB8" w:rsidRDefault="005D7FAC">
      <w:pPr>
        <w:tabs>
          <w:tab w:val="left" w:pos="9139"/>
        </w:tabs>
        <w:spacing w:before="3"/>
        <w:jc w:val="both"/>
        <w:rPr>
          <w:rFonts w:ascii="Cambria" w:hAnsi="Cambria"/>
        </w:rPr>
      </w:pPr>
      <w:r>
        <w:rPr>
          <w:rFonts w:ascii="Symbol" w:hAnsi="Symbol"/>
        </w:rPr>
        <w:t></w:t>
      </w:r>
      <w:r>
        <w:rPr>
          <w:spacing w:val="-10"/>
        </w:rPr>
        <w:t xml:space="preserve"> </w:t>
      </w:r>
      <w:r>
        <w:rPr>
          <w:rFonts w:ascii="Cambria" w:hAnsi="Cambria"/>
        </w:rPr>
        <w:t>Fellowship</w:t>
      </w:r>
      <w:r>
        <w:rPr>
          <w:rFonts w:ascii="Cambria" w:hAnsi="Cambria"/>
          <w:spacing w:val="-4"/>
        </w:rPr>
        <w:t xml:space="preserve"> </w:t>
      </w:r>
      <w:r>
        <w:rPr>
          <w:rFonts w:ascii="Cambria" w:hAnsi="Cambria"/>
        </w:rPr>
        <w:t>Hall</w:t>
      </w:r>
      <w:r>
        <w:rPr>
          <w:rFonts w:ascii="Cambria" w:hAnsi="Cambria"/>
          <w:spacing w:val="-3"/>
        </w:rPr>
        <w:t xml:space="preserve"> </w:t>
      </w:r>
      <w:r>
        <w:rPr>
          <w:rFonts w:ascii="Symbol" w:hAnsi="Symbol"/>
        </w:rPr>
        <w:t></w:t>
      </w:r>
      <w:r>
        <w:rPr>
          <w:spacing w:val="-10"/>
        </w:rPr>
        <w:t xml:space="preserve"> </w:t>
      </w:r>
      <w:r>
        <w:rPr>
          <w:rFonts w:ascii="Cambria" w:hAnsi="Cambria"/>
        </w:rPr>
        <w:t>Library</w:t>
      </w:r>
      <w:r>
        <w:rPr>
          <w:rFonts w:ascii="Cambria" w:hAnsi="Cambria"/>
          <w:spacing w:val="-3"/>
        </w:rPr>
        <w:t xml:space="preserve"> </w:t>
      </w:r>
      <w:r>
        <w:rPr>
          <w:rFonts w:ascii="Symbol" w:hAnsi="Symbol"/>
        </w:rPr>
        <w:t></w:t>
      </w:r>
      <w:r>
        <w:rPr>
          <w:spacing w:val="-9"/>
        </w:rPr>
        <w:t xml:space="preserve"> </w:t>
      </w:r>
      <w:r>
        <w:rPr>
          <w:rFonts w:ascii="Cambria" w:hAnsi="Cambria"/>
        </w:rPr>
        <w:t>Room</w:t>
      </w:r>
      <w:r>
        <w:rPr>
          <w:rFonts w:ascii="Cambria" w:hAnsi="Cambria"/>
          <w:spacing w:val="-1"/>
        </w:rPr>
        <w:t xml:space="preserve"> </w:t>
      </w:r>
      <w:r>
        <w:rPr>
          <w:rFonts w:ascii="Cambria" w:hAnsi="Cambria"/>
        </w:rPr>
        <w:t>#1</w:t>
      </w:r>
      <w:r>
        <w:rPr>
          <w:rFonts w:ascii="Cambria" w:hAnsi="Cambria"/>
          <w:spacing w:val="-3"/>
        </w:rPr>
        <w:t xml:space="preserve"> </w:t>
      </w:r>
      <w:r>
        <w:rPr>
          <w:rFonts w:ascii="Symbol" w:hAnsi="Symbol"/>
        </w:rPr>
        <w:t></w:t>
      </w:r>
      <w:r>
        <w:rPr>
          <w:spacing w:val="-10"/>
        </w:rPr>
        <w:t xml:space="preserve"> </w:t>
      </w:r>
      <w:r>
        <w:rPr>
          <w:rFonts w:ascii="Cambria" w:hAnsi="Cambria"/>
        </w:rPr>
        <w:t>Classroom</w:t>
      </w:r>
      <w:r>
        <w:rPr>
          <w:rFonts w:ascii="Cambria" w:hAnsi="Cambria"/>
          <w:spacing w:val="-4"/>
        </w:rPr>
        <w:t xml:space="preserve"> </w:t>
      </w:r>
      <w:r>
        <w:rPr>
          <w:rFonts w:ascii="Cambria" w:hAnsi="Cambria"/>
        </w:rPr>
        <w:t>(Number</w:t>
      </w:r>
      <w:r>
        <w:rPr>
          <w:rFonts w:ascii="Cambria" w:hAnsi="Cambria"/>
          <w:spacing w:val="-2"/>
        </w:rPr>
        <w:t xml:space="preserve"> </w:t>
      </w:r>
      <w:r>
        <w:rPr>
          <w:rFonts w:ascii="Cambria" w:hAnsi="Cambria"/>
        </w:rPr>
        <w:t>and</w:t>
      </w:r>
      <w:r>
        <w:rPr>
          <w:rFonts w:ascii="Cambria" w:hAnsi="Cambria"/>
          <w:spacing w:val="-4"/>
        </w:rPr>
        <w:t xml:space="preserve"> </w:t>
      </w:r>
      <w:r>
        <w:rPr>
          <w:rFonts w:ascii="Cambria" w:hAnsi="Cambria"/>
        </w:rPr>
        <w:t>Description:</w:t>
      </w:r>
      <w:r>
        <w:rPr>
          <w:rFonts w:ascii="Cambria" w:hAnsi="Cambria"/>
          <w:spacing w:val="-3"/>
        </w:rPr>
        <w:t xml:space="preserve"> </w:t>
      </w:r>
      <w:r w:rsidR="00FC09F4">
        <w:rPr>
          <w:rFonts w:ascii="Cambria" w:hAnsi="Cambria"/>
          <w:spacing w:val="-3"/>
        </w:rPr>
        <w:t>_______________________</w:t>
      </w:r>
      <w:r>
        <w:rPr>
          <w:rFonts w:ascii="Cambria" w:hAnsi="Cambria"/>
          <w:u w:val="single"/>
        </w:rPr>
        <w:tab/>
      </w:r>
      <w:r>
        <w:rPr>
          <w:rFonts w:ascii="Cambria" w:hAnsi="Cambria"/>
          <w:spacing w:val="-10"/>
        </w:rPr>
        <w:t>)</w:t>
      </w:r>
    </w:p>
    <w:p w14:paraId="4C6E43A5" w14:textId="3FA0CF9A" w:rsidR="00244DB8" w:rsidRDefault="004C1969">
      <w:pPr>
        <w:tabs>
          <w:tab w:val="left" w:pos="6618"/>
        </w:tabs>
        <w:spacing w:before="200"/>
        <w:jc w:val="both"/>
        <w:rPr>
          <w:rFonts w:ascii="Cambria" w:hAnsi="Cambria"/>
        </w:rPr>
      </w:pPr>
      <w:r>
        <w:rPr>
          <w:rFonts w:ascii="Symbol" w:hAnsi="Symbol"/>
        </w:rPr>
        <w:t></w:t>
      </w:r>
      <w:r>
        <w:rPr>
          <w:spacing w:val="-10"/>
        </w:rPr>
        <w:t xml:space="preserve"> </w:t>
      </w:r>
      <w:r>
        <w:rPr>
          <w:rFonts w:ascii="Cambria" w:hAnsi="Cambria"/>
        </w:rPr>
        <w:t>Bathroom</w:t>
      </w:r>
      <w:r>
        <w:rPr>
          <w:rFonts w:ascii="Cambria" w:hAnsi="Cambria"/>
          <w:spacing w:val="-4"/>
        </w:rPr>
        <w:t xml:space="preserve"> </w:t>
      </w:r>
      <w:r w:rsidR="005D7FAC">
        <w:rPr>
          <w:rFonts w:ascii="Symbol" w:hAnsi="Symbol"/>
        </w:rPr>
        <w:t></w:t>
      </w:r>
      <w:r w:rsidR="005D7FAC">
        <w:rPr>
          <w:spacing w:val="-6"/>
        </w:rPr>
        <w:t xml:space="preserve"> </w:t>
      </w:r>
      <w:r w:rsidR="005D7FAC">
        <w:rPr>
          <w:rFonts w:ascii="Cambria" w:hAnsi="Cambria"/>
        </w:rPr>
        <w:t xml:space="preserve">Other (Description: </w:t>
      </w:r>
      <w:r w:rsidR="005D7FAC">
        <w:rPr>
          <w:rFonts w:ascii="Cambria" w:hAnsi="Cambria"/>
          <w:u w:val="single"/>
        </w:rPr>
        <w:tab/>
      </w:r>
      <w:r w:rsidR="005D7FAC">
        <w:rPr>
          <w:rFonts w:ascii="Cambria" w:hAnsi="Cambria"/>
          <w:spacing w:val="-10"/>
        </w:rPr>
        <w:t>)</w:t>
      </w:r>
    </w:p>
    <w:p w14:paraId="4C6E43A6" w14:textId="61D3F329" w:rsidR="00244DB8" w:rsidRDefault="005D7FAC">
      <w:pPr>
        <w:tabs>
          <w:tab w:val="left" w:pos="4503"/>
          <w:tab w:val="left" w:pos="9340"/>
          <w:tab w:val="left" w:pos="9394"/>
        </w:tabs>
        <w:spacing w:before="200" w:line="424" w:lineRule="auto"/>
        <w:ind w:right="323"/>
        <w:jc w:val="both"/>
        <w:rPr>
          <w:rFonts w:ascii="Cambria" w:hAnsi="Cambria"/>
        </w:rPr>
      </w:pPr>
      <w:r>
        <w:rPr>
          <w:rFonts w:ascii="Cambria" w:hAnsi="Cambria"/>
        </w:rPr>
        <w:t xml:space="preserve">Date(s) and Time(s) of Use: </w:t>
      </w:r>
      <w:r>
        <w:rPr>
          <w:rFonts w:ascii="Cambria" w:hAnsi="Cambria"/>
          <w:u w:val="single"/>
        </w:rPr>
        <w:tab/>
      </w:r>
      <w:r w:rsidR="009B1974">
        <w:rPr>
          <w:rFonts w:ascii="Cambria" w:hAnsi="Cambria"/>
          <w:u w:val="single"/>
        </w:rPr>
        <w:tab/>
      </w:r>
      <w:r w:rsidR="009B1974">
        <w:rPr>
          <w:rFonts w:ascii="Cambria" w:hAnsi="Cambria"/>
          <w:spacing w:val="-13"/>
          <w:u w:val="single"/>
        </w:rPr>
        <w:t xml:space="preserve"> </w:t>
      </w:r>
      <w:r w:rsidR="009B1974">
        <w:rPr>
          <w:rFonts w:ascii="Cambria" w:hAnsi="Cambria"/>
        </w:rPr>
        <w:t>Expected</w:t>
      </w:r>
      <w:r>
        <w:rPr>
          <w:rFonts w:ascii="Cambria" w:hAnsi="Cambria"/>
        </w:rPr>
        <w:t xml:space="preserve"> Attendance: </w:t>
      </w:r>
      <w:r>
        <w:rPr>
          <w:rFonts w:ascii="Cambria" w:hAnsi="Cambria"/>
          <w:u w:val="single"/>
        </w:rPr>
        <w:tab/>
      </w:r>
      <w:r>
        <w:rPr>
          <w:rFonts w:ascii="Cambria" w:hAnsi="Cambria"/>
          <w:u w:val="single"/>
        </w:rPr>
        <w:tab/>
      </w:r>
      <w:r>
        <w:rPr>
          <w:rFonts w:ascii="Cambria" w:hAnsi="Cambria"/>
          <w:u w:val="single"/>
        </w:rPr>
        <w:tab/>
      </w:r>
      <w:r>
        <w:rPr>
          <w:rFonts w:ascii="Cambria" w:hAnsi="Cambria"/>
        </w:rPr>
        <w:t xml:space="preserve"> Point of Contact Name: </w:t>
      </w:r>
      <w:r>
        <w:rPr>
          <w:rFonts w:ascii="Cambria" w:hAnsi="Cambria"/>
          <w:u w:val="single"/>
        </w:rPr>
        <w:tab/>
      </w:r>
      <w:r>
        <w:rPr>
          <w:rFonts w:ascii="Cambria" w:hAnsi="Cambria"/>
          <w:u w:val="single"/>
        </w:rPr>
        <w:tab/>
      </w:r>
      <w:r>
        <w:rPr>
          <w:rFonts w:ascii="Cambria" w:hAnsi="Cambria"/>
        </w:rPr>
        <w:t xml:space="preserve"> Phone Number: </w:t>
      </w:r>
      <w:r>
        <w:rPr>
          <w:rFonts w:ascii="Cambria" w:hAnsi="Cambria"/>
          <w:u w:val="single"/>
        </w:rPr>
        <w:tab/>
      </w:r>
      <w:r>
        <w:rPr>
          <w:rFonts w:ascii="Cambria" w:hAnsi="Cambria"/>
        </w:rPr>
        <w:t xml:space="preserve">Can this number receive texts? </w:t>
      </w:r>
      <w:r>
        <w:rPr>
          <w:rFonts w:ascii="Symbol" w:hAnsi="Symbol"/>
        </w:rPr>
        <w:t></w:t>
      </w:r>
      <w:r>
        <w:t xml:space="preserve"> </w:t>
      </w:r>
      <w:r>
        <w:rPr>
          <w:rFonts w:ascii="Cambria" w:hAnsi="Cambria"/>
        </w:rPr>
        <w:t xml:space="preserve">Yes </w:t>
      </w:r>
      <w:r>
        <w:rPr>
          <w:rFonts w:ascii="Symbol" w:hAnsi="Symbol"/>
        </w:rPr>
        <w:t></w:t>
      </w:r>
      <w:r>
        <w:t xml:space="preserve"> </w:t>
      </w:r>
      <w:r>
        <w:rPr>
          <w:rFonts w:ascii="Cambria" w:hAnsi="Cambria"/>
        </w:rPr>
        <w:t>No</w:t>
      </w:r>
    </w:p>
    <w:p w14:paraId="352CE746" w14:textId="77777777" w:rsidR="00F40FDB" w:rsidRDefault="005D7FAC" w:rsidP="00F40FDB">
      <w:pPr>
        <w:tabs>
          <w:tab w:val="left" w:pos="9360"/>
        </w:tabs>
        <w:spacing w:line="427" w:lineRule="auto"/>
        <w:rPr>
          <w:rFonts w:ascii="Cambria"/>
          <w:u w:val="single"/>
        </w:rPr>
      </w:pPr>
      <w:r>
        <w:rPr>
          <w:rFonts w:ascii="Cambria"/>
        </w:rPr>
        <w:t xml:space="preserve">Email: </w:t>
      </w:r>
      <w:r w:rsidR="00F40FDB">
        <w:rPr>
          <w:rFonts w:ascii="Cambria"/>
          <w:u w:val="single"/>
        </w:rPr>
        <w:t>____________________________________________________________________</w:t>
      </w:r>
    </w:p>
    <w:p w14:paraId="4C6E43A7" w14:textId="4F3EBEDC" w:rsidR="00244DB8" w:rsidRDefault="005D7FAC" w:rsidP="00F40FDB">
      <w:pPr>
        <w:tabs>
          <w:tab w:val="left" w:pos="9360"/>
        </w:tabs>
        <w:spacing w:line="427" w:lineRule="auto"/>
        <w:rPr>
          <w:rFonts w:ascii="Cambria"/>
        </w:rPr>
      </w:pPr>
      <w:r>
        <w:rPr>
          <w:rFonts w:ascii="Cambria"/>
        </w:rPr>
        <w:t>Furniture/Kitchen/Storage requirements:</w:t>
      </w:r>
    </w:p>
    <w:p w14:paraId="4C6E43A8" w14:textId="77777777" w:rsidR="00244DB8" w:rsidRDefault="005D7FAC">
      <w:pPr>
        <w:tabs>
          <w:tab w:val="left" w:pos="6100"/>
        </w:tabs>
        <w:spacing w:line="266" w:lineRule="exact"/>
        <w:rPr>
          <w:rFonts w:ascii="Cambria" w:hAnsi="Cambria"/>
        </w:rPr>
      </w:pPr>
      <w:r>
        <w:rPr>
          <w:rFonts w:ascii="Symbol" w:hAnsi="Symbol"/>
        </w:rPr>
        <w:t></w:t>
      </w:r>
      <w:r>
        <w:rPr>
          <w:spacing w:val="-9"/>
        </w:rPr>
        <w:t xml:space="preserve"> </w:t>
      </w:r>
      <w:r>
        <w:rPr>
          <w:rFonts w:ascii="Cambria" w:hAnsi="Cambria"/>
        </w:rPr>
        <w:t>Tables</w:t>
      </w:r>
      <w:r>
        <w:rPr>
          <w:rFonts w:ascii="Cambria" w:hAnsi="Cambria"/>
          <w:spacing w:val="-1"/>
        </w:rPr>
        <w:t xml:space="preserve"> </w:t>
      </w:r>
      <w:r>
        <w:rPr>
          <w:rFonts w:ascii="Cambria" w:hAnsi="Cambria"/>
        </w:rPr>
        <w:t>(Number</w:t>
      </w:r>
      <w:r>
        <w:rPr>
          <w:rFonts w:ascii="Cambria" w:hAnsi="Cambria"/>
          <w:spacing w:val="-1"/>
        </w:rPr>
        <w:t xml:space="preserve"> </w:t>
      </w:r>
      <w:r>
        <w:rPr>
          <w:rFonts w:ascii="Cambria" w:hAnsi="Cambria"/>
        </w:rPr>
        <w:t>and</w:t>
      </w:r>
      <w:r>
        <w:rPr>
          <w:rFonts w:ascii="Cambria" w:hAnsi="Cambria"/>
          <w:spacing w:val="-3"/>
        </w:rPr>
        <w:t xml:space="preserve"> </w:t>
      </w:r>
      <w:r>
        <w:rPr>
          <w:rFonts w:ascii="Cambria" w:hAnsi="Cambria"/>
        </w:rPr>
        <w:t>type:</w:t>
      </w:r>
      <w:r>
        <w:rPr>
          <w:rFonts w:ascii="Cambria" w:hAnsi="Cambria"/>
          <w:spacing w:val="-2"/>
        </w:rPr>
        <w:t xml:space="preserve"> </w:t>
      </w:r>
      <w:r>
        <w:rPr>
          <w:rFonts w:ascii="Cambria" w:hAnsi="Cambria"/>
          <w:u w:val="single"/>
        </w:rPr>
        <w:tab/>
      </w:r>
      <w:r>
        <w:rPr>
          <w:rFonts w:ascii="Cambria" w:hAnsi="Cambria"/>
          <w:spacing w:val="-10"/>
        </w:rPr>
        <w:t>)</w:t>
      </w:r>
    </w:p>
    <w:p w14:paraId="4C6E43A9" w14:textId="296BDA3E" w:rsidR="00244DB8" w:rsidRDefault="005D7FAC" w:rsidP="00B23333">
      <w:pPr>
        <w:tabs>
          <w:tab w:val="left" w:pos="5215"/>
        </w:tabs>
        <w:spacing w:before="193" w:line="276" w:lineRule="auto"/>
        <w:jc w:val="both"/>
        <w:rPr>
          <w:rFonts w:ascii="Cambria" w:hAnsi="Cambria"/>
          <w:spacing w:val="-10"/>
        </w:rPr>
      </w:pPr>
      <w:r>
        <w:rPr>
          <w:rFonts w:ascii="Symbol" w:hAnsi="Symbol"/>
        </w:rPr>
        <w:t></w:t>
      </w:r>
      <w:r>
        <w:rPr>
          <w:spacing w:val="-7"/>
        </w:rPr>
        <w:t xml:space="preserve"> </w:t>
      </w:r>
      <w:r>
        <w:rPr>
          <w:rFonts w:ascii="Cambria" w:hAnsi="Cambria"/>
        </w:rPr>
        <w:t>Chairs (</w:t>
      </w:r>
      <w:proofErr w:type="gramStart"/>
      <w:r>
        <w:rPr>
          <w:rFonts w:ascii="Cambria" w:hAnsi="Cambria"/>
        </w:rPr>
        <w:t>Number:</w:t>
      </w:r>
      <w:r w:rsidR="008B191F">
        <w:rPr>
          <w:rFonts w:ascii="Cambria" w:hAnsi="Cambria"/>
        </w:rPr>
        <w:t>_</w:t>
      </w:r>
      <w:proofErr w:type="gramEnd"/>
      <w:r w:rsidR="008B191F">
        <w:rPr>
          <w:rFonts w:ascii="Cambria" w:hAnsi="Cambria"/>
        </w:rPr>
        <w:t>_________</w:t>
      </w:r>
      <w:r>
        <w:rPr>
          <w:rFonts w:ascii="Cambria" w:hAnsi="Cambria"/>
          <w:spacing w:val="-10"/>
        </w:rPr>
        <w:t>)</w:t>
      </w:r>
    </w:p>
    <w:p w14:paraId="2B2288A7" w14:textId="77777777" w:rsidR="003A62E5" w:rsidRPr="00B2105B" w:rsidRDefault="003A62E5" w:rsidP="003A62E5">
      <w:pPr>
        <w:tabs>
          <w:tab w:val="left" w:pos="5215"/>
        </w:tabs>
        <w:jc w:val="both"/>
        <w:rPr>
          <w:rFonts w:ascii="Cambria" w:hAnsi="Cambria"/>
          <w:spacing w:val="-10"/>
          <w:sz w:val="16"/>
          <w:szCs w:val="16"/>
        </w:rPr>
      </w:pPr>
    </w:p>
    <w:p w14:paraId="1FF43EE4" w14:textId="4562B442" w:rsidR="00BE4D19" w:rsidRPr="005E727E" w:rsidRDefault="00773FEB" w:rsidP="00DA28C9">
      <w:pPr>
        <w:tabs>
          <w:tab w:val="left" w:pos="5215"/>
        </w:tabs>
        <w:spacing w:line="360" w:lineRule="auto"/>
        <w:jc w:val="both"/>
        <w:rPr>
          <w:rFonts w:ascii="Cambria" w:hAnsi="Cambria"/>
          <w:spacing w:val="-10"/>
          <w:u w:val="single"/>
        </w:rPr>
      </w:pPr>
      <w:r w:rsidRPr="005E727E">
        <w:rPr>
          <w:rFonts w:ascii="Cambria" w:hAnsi="Cambria"/>
          <w:spacing w:val="-10"/>
          <w:u w:val="single"/>
        </w:rPr>
        <w:t>Additional</w:t>
      </w:r>
      <w:r w:rsidR="00BE4D19" w:rsidRPr="005E727E">
        <w:rPr>
          <w:rFonts w:ascii="Cambria" w:hAnsi="Cambria"/>
          <w:spacing w:val="-10"/>
          <w:u w:val="single"/>
        </w:rPr>
        <w:t xml:space="preserve"> </w:t>
      </w:r>
      <w:r w:rsidRPr="005E727E">
        <w:rPr>
          <w:rFonts w:ascii="Cambria" w:hAnsi="Cambria"/>
          <w:spacing w:val="-10"/>
          <w:u w:val="single"/>
        </w:rPr>
        <w:t>Comments</w:t>
      </w:r>
      <w:r w:rsidR="005B5496" w:rsidRPr="005E727E">
        <w:rPr>
          <w:rFonts w:ascii="Cambria" w:hAnsi="Cambria"/>
          <w:spacing w:val="-10"/>
          <w:u w:val="single"/>
        </w:rPr>
        <w:t>, Notes</w:t>
      </w:r>
      <w:r w:rsidR="00531D7F" w:rsidRPr="005E727E">
        <w:rPr>
          <w:rFonts w:ascii="Cambria" w:hAnsi="Cambria"/>
          <w:spacing w:val="-10"/>
          <w:u w:val="single"/>
        </w:rPr>
        <w:t xml:space="preserve">, </w:t>
      </w:r>
      <w:r w:rsidR="008F15D9" w:rsidRPr="005E727E">
        <w:rPr>
          <w:rFonts w:ascii="Cambria" w:hAnsi="Cambria"/>
          <w:spacing w:val="-10"/>
          <w:u w:val="single"/>
        </w:rPr>
        <w:t>Instructions</w:t>
      </w:r>
      <w:r w:rsidR="00531D7F" w:rsidRPr="005E727E">
        <w:rPr>
          <w:rFonts w:ascii="Cambria" w:hAnsi="Cambria"/>
          <w:spacing w:val="-10"/>
          <w:u w:val="single"/>
        </w:rPr>
        <w:t>, or Requests</w:t>
      </w:r>
      <w:r w:rsidR="00AF1ECD" w:rsidRPr="005E727E">
        <w:rPr>
          <w:rFonts w:ascii="Cambria" w:hAnsi="Cambria"/>
          <w:spacing w:val="-10"/>
          <w:u w:val="single"/>
        </w:rPr>
        <w:t>:</w:t>
      </w:r>
    </w:p>
    <w:p w14:paraId="13E6BD61" w14:textId="77777777" w:rsidR="00DA28C9" w:rsidRDefault="00AF1ECD" w:rsidP="00DA28C9">
      <w:pPr>
        <w:tabs>
          <w:tab w:val="left" w:pos="5215"/>
        </w:tabs>
        <w:spacing w:line="360" w:lineRule="auto"/>
        <w:jc w:val="both"/>
        <w:rPr>
          <w:rFonts w:ascii="Cambria" w:hAnsi="Cambria"/>
          <w:spacing w:val="-10"/>
        </w:rPr>
      </w:pPr>
      <w:r>
        <w:rPr>
          <w:rFonts w:ascii="Cambria" w:hAnsi="Cambria"/>
          <w:spacing w:val="-10"/>
        </w:rPr>
        <w:t>_______________________________________________________________________________________________________________________________________</w:t>
      </w:r>
    </w:p>
    <w:p w14:paraId="61CE00B6" w14:textId="744B9D84" w:rsidR="00773FEB" w:rsidRDefault="00AF1ECD" w:rsidP="00DA28C9">
      <w:pPr>
        <w:tabs>
          <w:tab w:val="left" w:pos="5215"/>
        </w:tabs>
        <w:spacing w:line="360" w:lineRule="auto"/>
        <w:jc w:val="both"/>
        <w:rPr>
          <w:rFonts w:ascii="Cambria" w:hAnsi="Cambria"/>
          <w:spacing w:val="-10"/>
        </w:rPr>
      </w:pPr>
      <w:r>
        <w:rPr>
          <w:rFonts w:ascii="Cambria" w:hAnsi="Cambria"/>
          <w:spacing w:val="-10"/>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BE4D19">
        <w:rPr>
          <w:rFonts w:ascii="Cambria" w:hAnsi="Cambria"/>
          <w:spacing w:val="-10"/>
        </w:rPr>
        <w:t>______________</w:t>
      </w:r>
    </w:p>
    <w:p w14:paraId="3A3DFF8A" w14:textId="4D28F2E0" w:rsidR="00B23333" w:rsidRDefault="00B23333" w:rsidP="00DA28C9">
      <w:pPr>
        <w:tabs>
          <w:tab w:val="left" w:pos="5215"/>
        </w:tabs>
        <w:spacing w:line="360" w:lineRule="auto"/>
        <w:jc w:val="both"/>
        <w:rPr>
          <w:rFonts w:ascii="Cambria" w:hAnsi="Cambria"/>
          <w:spacing w:val="-10"/>
        </w:rPr>
      </w:pPr>
      <w:r>
        <w:rPr>
          <w:rFonts w:ascii="Cambria" w:hAnsi="Cambria"/>
          <w:spacing w:val="-10"/>
        </w:rPr>
        <w:t>_______________________________________________________________________________________________________________________________________</w:t>
      </w:r>
    </w:p>
    <w:p w14:paraId="1E396314" w14:textId="77777777" w:rsidR="004614D4" w:rsidRDefault="004614D4" w:rsidP="001E2954">
      <w:pPr>
        <w:tabs>
          <w:tab w:val="left" w:pos="5215"/>
        </w:tabs>
        <w:spacing w:line="360" w:lineRule="auto"/>
        <w:jc w:val="center"/>
        <w:rPr>
          <w:rFonts w:ascii="Cambria" w:hAnsi="Cambria"/>
          <w:b/>
          <w:bCs/>
        </w:rPr>
      </w:pPr>
    </w:p>
    <w:p w14:paraId="169F64A6" w14:textId="6FE779D2" w:rsidR="00DA28C9" w:rsidRPr="004614D4" w:rsidRDefault="001E2954" w:rsidP="001E2954">
      <w:pPr>
        <w:tabs>
          <w:tab w:val="left" w:pos="5215"/>
        </w:tabs>
        <w:spacing w:line="360" w:lineRule="auto"/>
        <w:jc w:val="center"/>
        <w:rPr>
          <w:rFonts w:ascii="Cambria" w:hAnsi="Cambria"/>
          <w:b/>
          <w:bCs/>
          <w:sz w:val="26"/>
          <w:szCs w:val="26"/>
        </w:rPr>
      </w:pPr>
      <w:r w:rsidRPr="004614D4">
        <w:rPr>
          <w:rFonts w:ascii="Cambria" w:hAnsi="Cambria"/>
          <w:b/>
          <w:bCs/>
          <w:sz w:val="26"/>
          <w:szCs w:val="26"/>
        </w:rPr>
        <w:t>PLEASE SIGN NEXT PAGE</w:t>
      </w:r>
    </w:p>
    <w:p w14:paraId="4C6E43B1" w14:textId="77777777" w:rsidR="00244DB8" w:rsidRPr="004614D4" w:rsidRDefault="005D7FAC" w:rsidP="003264FD">
      <w:pPr>
        <w:pStyle w:val="Heading2"/>
        <w:spacing w:before="239"/>
        <w:jc w:val="center"/>
        <w:rPr>
          <w:rFonts w:ascii="Cabrito Didone Norm Regular" w:hAnsi="Cabrito Didone Norm Regular"/>
          <w:sz w:val="28"/>
          <w:szCs w:val="28"/>
        </w:rPr>
      </w:pPr>
      <w:r w:rsidRPr="004614D4">
        <w:rPr>
          <w:rFonts w:ascii="Cabrito Didone Norm Regular" w:hAnsi="Cabrito Didone Norm Regular"/>
          <w:sz w:val="28"/>
          <w:szCs w:val="28"/>
        </w:rPr>
        <w:lastRenderedPageBreak/>
        <w:t>Facility</w:t>
      </w:r>
      <w:r w:rsidRPr="004614D4">
        <w:rPr>
          <w:rFonts w:ascii="Cabrito Didone Norm Regular" w:hAnsi="Cabrito Didone Norm Regular"/>
          <w:spacing w:val="-9"/>
          <w:sz w:val="28"/>
          <w:szCs w:val="28"/>
        </w:rPr>
        <w:t xml:space="preserve"> </w:t>
      </w:r>
      <w:r w:rsidRPr="004614D4">
        <w:rPr>
          <w:rFonts w:ascii="Cabrito Didone Norm Regular" w:hAnsi="Cabrito Didone Norm Regular"/>
          <w:sz w:val="28"/>
          <w:szCs w:val="28"/>
        </w:rPr>
        <w:t>Use</w:t>
      </w:r>
      <w:r w:rsidRPr="004614D4">
        <w:rPr>
          <w:rFonts w:ascii="Cabrito Didone Norm Regular" w:hAnsi="Cabrito Didone Norm Regular"/>
          <w:spacing w:val="-7"/>
          <w:sz w:val="28"/>
          <w:szCs w:val="28"/>
        </w:rPr>
        <w:t xml:space="preserve"> </w:t>
      </w:r>
      <w:r w:rsidRPr="004614D4">
        <w:rPr>
          <w:rFonts w:ascii="Cabrito Didone Norm Regular" w:hAnsi="Cabrito Didone Norm Regular"/>
          <w:spacing w:val="-2"/>
          <w:sz w:val="28"/>
          <w:szCs w:val="28"/>
        </w:rPr>
        <w:t>Agreement</w:t>
      </w:r>
    </w:p>
    <w:p w14:paraId="4C6E43B2" w14:textId="77777777" w:rsidR="00244DB8" w:rsidRDefault="005D7FAC">
      <w:pPr>
        <w:spacing w:before="50" w:line="276" w:lineRule="auto"/>
        <w:ind w:right="376"/>
        <w:rPr>
          <w:rFonts w:ascii="Cambria"/>
        </w:rPr>
      </w:pPr>
      <w:r>
        <w:rPr>
          <w:rFonts w:ascii="Cambria"/>
        </w:rPr>
        <w:t>By</w:t>
      </w:r>
      <w:r>
        <w:rPr>
          <w:rFonts w:ascii="Cambria"/>
          <w:spacing w:val="-3"/>
        </w:rPr>
        <w:t xml:space="preserve"> </w:t>
      </w:r>
      <w:r>
        <w:rPr>
          <w:rFonts w:ascii="Cambria"/>
        </w:rPr>
        <w:t>signing below,</w:t>
      </w:r>
      <w:r>
        <w:rPr>
          <w:rFonts w:ascii="Cambria"/>
          <w:spacing w:val="-2"/>
        </w:rPr>
        <w:t xml:space="preserve"> </w:t>
      </w:r>
      <w:r>
        <w:rPr>
          <w:rFonts w:ascii="Cambria"/>
        </w:rPr>
        <w:t>the</w:t>
      </w:r>
      <w:r>
        <w:rPr>
          <w:rFonts w:ascii="Cambria"/>
          <w:spacing w:val="-4"/>
        </w:rPr>
        <w:t xml:space="preserve"> </w:t>
      </w:r>
      <w:r>
        <w:rPr>
          <w:rFonts w:ascii="Cambria"/>
        </w:rPr>
        <w:t>group</w:t>
      </w:r>
      <w:r>
        <w:rPr>
          <w:rFonts w:ascii="Cambria"/>
          <w:spacing w:val="-1"/>
        </w:rPr>
        <w:t xml:space="preserve"> </w:t>
      </w:r>
      <w:r>
        <w:rPr>
          <w:rFonts w:ascii="Cambria"/>
        </w:rPr>
        <w:t>or</w:t>
      </w:r>
      <w:r>
        <w:rPr>
          <w:rFonts w:ascii="Cambria"/>
          <w:spacing w:val="-2"/>
        </w:rPr>
        <w:t xml:space="preserve"> </w:t>
      </w:r>
      <w:r>
        <w:rPr>
          <w:rFonts w:ascii="Cambria"/>
        </w:rPr>
        <w:t>individual</w:t>
      </w:r>
      <w:r>
        <w:rPr>
          <w:rFonts w:ascii="Cambria"/>
          <w:spacing w:val="-1"/>
        </w:rPr>
        <w:t xml:space="preserve"> </w:t>
      </w:r>
      <w:r>
        <w:rPr>
          <w:rFonts w:ascii="Cambria"/>
        </w:rPr>
        <w:t>agrees</w:t>
      </w:r>
      <w:r>
        <w:rPr>
          <w:rFonts w:ascii="Cambria"/>
          <w:spacing w:val="-1"/>
        </w:rPr>
        <w:t xml:space="preserve"> </w:t>
      </w:r>
      <w:r>
        <w:rPr>
          <w:rFonts w:ascii="Cambria"/>
        </w:rPr>
        <w:t>to</w:t>
      </w:r>
      <w:r>
        <w:rPr>
          <w:rFonts w:ascii="Cambria"/>
          <w:spacing w:val="-4"/>
        </w:rPr>
        <w:t xml:space="preserve"> </w:t>
      </w:r>
      <w:r>
        <w:rPr>
          <w:rFonts w:ascii="Cambria"/>
        </w:rPr>
        <w:t>adhere</w:t>
      </w:r>
      <w:r>
        <w:rPr>
          <w:rFonts w:ascii="Cambria"/>
          <w:spacing w:val="-1"/>
        </w:rPr>
        <w:t xml:space="preserve"> </w:t>
      </w:r>
      <w:r>
        <w:rPr>
          <w:rFonts w:ascii="Cambria"/>
        </w:rPr>
        <w:t>to</w:t>
      </w:r>
      <w:r>
        <w:rPr>
          <w:rFonts w:ascii="Cambria"/>
          <w:spacing w:val="-2"/>
        </w:rPr>
        <w:t xml:space="preserve"> </w:t>
      </w:r>
      <w:r>
        <w:rPr>
          <w:rFonts w:ascii="Cambria"/>
        </w:rPr>
        <w:t>all</w:t>
      </w:r>
      <w:r>
        <w:rPr>
          <w:rFonts w:ascii="Cambria"/>
          <w:spacing w:val="-2"/>
        </w:rPr>
        <w:t xml:space="preserve"> </w:t>
      </w:r>
      <w:r>
        <w:rPr>
          <w:rFonts w:ascii="Cambria"/>
        </w:rPr>
        <w:t>facility</w:t>
      </w:r>
      <w:r>
        <w:rPr>
          <w:rFonts w:ascii="Cambria"/>
          <w:spacing w:val="-3"/>
        </w:rPr>
        <w:t xml:space="preserve"> </w:t>
      </w:r>
      <w:r>
        <w:rPr>
          <w:rFonts w:ascii="Cambria"/>
        </w:rPr>
        <w:t>use</w:t>
      </w:r>
      <w:r>
        <w:rPr>
          <w:rFonts w:ascii="Cambria"/>
          <w:spacing w:val="-2"/>
        </w:rPr>
        <w:t xml:space="preserve"> </w:t>
      </w:r>
      <w:r>
        <w:rPr>
          <w:rFonts w:ascii="Cambria"/>
        </w:rPr>
        <w:t>policies outlined</w:t>
      </w:r>
      <w:r>
        <w:rPr>
          <w:rFonts w:ascii="Cambria"/>
          <w:spacing w:val="-4"/>
        </w:rPr>
        <w:t xml:space="preserve"> </w:t>
      </w:r>
      <w:r>
        <w:rPr>
          <w:rFonts w:ascii="Cambria"/>
        </w:rPr>
        <w:t>in</w:t>
      </w:r>
      <w:r>
        <w:rPr>
          <w:rFonts w:ascii="Cambria"/>
          <w:spacing w:val="-3"/>
        </w:rPr>
        <w:t xml:space="preserve"> </w:t>
      </w:r>
      <w:r>
        <w:rPr>
          <w:rFonts w:ascii="Cambria"/>
        </w:rPr>
        <w:t>the attached Agreement.</w:t>
      </w:r>
    </w:p>
    <w:p w14:paraId="4C6E43B3" w14:textId="2C9196BC" w:rsidR="00244DB8" w:rsidRDefault="005D7FAC">
      <w:pPr>
        <w:tabs>
          <w:tab w:val="left" w:pos="4448"/>
        </w:tabs>
        <w:spacing w:before="201" w:line="458" w:lineRule="auto"/>
        <w:ind w:right="878"/>
        <w:rPr>
          <w:rFonts w:ascii="Cambria"/>
        </w:rPr>
      </w:pPr>
      <w:r>
        <w:rPr>
          <w:rFonts w:ascii="Cambria"/>
        </w:rPr>
        <w:t>Failure</w:t>
      </w:r>
      <w:r>
        <w:rPr>
          <w:rFonts w:ascii="Cambria"/>
          <w:spacing w:val="-3"/>
        </w:rPr>
        <w:t xml:space="preserve"> </w:t>
      </w:r>
      <w:r>
        <w:rPr>
          <w:rFonts w:ascii="Cambria"/>
        </w:rPr>
        <w:t>to</w:t>
      </w:r>
      <w:r>
        <w:rPr>
          <w:rFonts w:ascii="Cambria"/>
          <w:spacing w:val="-3"/>
        </w:rPr>
        <w:t xml:space="preserve"> </w:t>
      </w:r>
      <w:r>
        <w:rPr>
          <w:rFonts w:ascii="Cambria"/>
        </w:rPr>
        <w:t>follow</w:t>
      </w:r>
      <w:r>
        <w:rPr>
          <w:rFonts w:ascii="Cambria"/>
          <w:spacing w:val="-3"/>
        </w:rPr>
        <w:t xml:space="preserve"> </w:t>
      </w:r>
      <w:r>
        <w:rPr>
          <w:rFonts w:ascii="Cambria"/>
        </w:rPr>
        <w:t>guidelines may</w:t>
      </w:r>
      <w:r>
        <w:rPr>
          <w:rFonts w:ascii="Cambria"/>
          <w:spacing w:val="-4"/>
        </w:rPr>
        <w:t xml:space="preserve"> </w:t>
      </w:r>
      <w:r>
        <w:rPr>
          <w:rFonts w:ascii="Cambria"/>
        </w:rPr>
        <w:t>result</w:t>
      </w:r>
      <w:r>
        <w:rPr>
          <w:rFonts w:ascii="Cambria"/>
          <w:spacing w:val="-3"/>
        </w:rPr>
        <w:t xml:space="preserve"> </w:t>
      </w:r>
      <w:r>
        <w:rPr>
          <w:rFonts w:ascii="Cambria"/>
        </w:rPr>
        <w:t>in</w:t>
      </w:r>
      <w:r>
        <w:rPr>
          <w:rFonts w:ascii="Cambria"/>
          <w:spacing w:val="-4"/>
        </w:rPr>
        <w:t xml:space="preserve"> </w:t>
      </w:r>
      <w:r>
        <w:rPr>
          <w:rFonts w:ascii="Cambria"/>
        </w:rPr>
        <w:t>forfeiture</w:t>
      </w:r>
      <w:r>
        <w:rPr>
          <w:rFonts w:ascii="Cambria"/>
          <w:spacing w:val="-5"/>
        </w:rPr>
        <w:t xml:space="preserve"> </w:t>
      </w:r>
      <w:r>
        <w:rPr>
          <w:rFonts w:ascii="Cambria"/>
        </w:rPr>
        <w:t>of</w:t>
      </w:r>
      <w:r>
        <w:rPr>
          <w:rFonts w:ascii="Cambria"/>
          <w:spacing w:val="-3"/>
        </w:rPr>
        <w:t xml:space="preserve"> </w:t>
      </w:r>
      <w:r>
        <w:rPr>
          <w:rFonts w:ascii="Cambria"/>
        </w:rPr>
        <w:t>deposit</w:t>
      </w:r>
      <w:r>
        <w:rPr>
          <w:rFonts w:ascii="Cambria"/>
          <w:spacing w:val="-3"/>
        </w:rPr>
        <w:t xml:space="preserve"> </w:t>
      </w:r>
      <w:r>
        <w:rPr>
          <w:rFonts w:ascii="Cambria"/>
        </w:rPr>
        <w:t>and</w:t>
      </w:r>
      <w:r>
        <w:rPr>
          <w:rFonts w:ascii="Cambria"/>
          <w:spacing w:val="-4"/>
        </w:rPr>
        <w:t xml:space="preserve"> </w:t>
      </w:r>
      <w:r>
        <w:rPr>
          <w:rFonts w:ascii="Cambria"/>
        </w:rPr>
        <w:t>loss</w:t>
      </w:r>
      <w:r>
        <w:rPr>
          <w:rFonts w:ascii="Cambria"/>
          <w:spacing w:val="-2"/>
        </w:rPr>
        <w:t xml:space="preserve"> </w:t>
      </w:r>
      <w:r>
        <w:rPr>
          <w:rFonts w:ascii="Cambria"/>
        </w:rPr>
        <w:t>of</w:t>
      </w:r>
      <w:r>
        <w:rPr>
          <w:rFonts w:ascii="Cambria"/>
          <w:spacing w:val="-3"/>
        </w:rPr>
        <w:t xml:space="preserve"> </w:t>
      </w:r>
      <w:r>
        <w:rPr>
          <w:rFonts w:ascii="Cambria"/>
        </w:rPr>
        <w:t>future</w:t>
      </w:r>
      <w:r>
        <w:rPr>
          <w:rFonts w:ascii="Cambria"/>
          <w:spacing w:val="-2"/>
        </w:rPr>
        <w:t xml:space="preserve"> </w:t>
      </w:r>
      <w:r>
        <w:rPr>
          <w:rFonts w:ascii="Cambria"/>
        </w:rPr>
        <w:t>use</w:t>
      </w:r>
      <w:r>
        <w:rPr>
          <w:rFonts w:ascii="Cambria"/>
          <w:spacing w:val="-2"/>
        </w:rPr>
        <w:t xml:space="preserve"> </w:t>
      </w:r>
      <w:r>
        <w:rPr>
          <w:rFonts w:ascii="Cambria"/>
        </w:rPr>
        <w:t xml:space="preserve">privileges. Applicant Name (Printed): </w:t>
      </w:r>
      <w:r>
        <w:rPr>
          <w:rFonts w:ascii="Cambria"/>
          <w:u w:val="single"/>
        </w:rPr>
        <w:tab/>
      </w:r>
      <w:r w:rsidR="00DE5227">
        <w:rPr>
          <w:rFonts w:ascii="Cambria"/>
          <w:u w:val="single"/>
        </w:rPr>
        <w:t>________________________</w:t>
      </w:r>
    </w:p>
    <w:p w14:paraId="4C6E43B4" w14:textId="2B58496C" w:rsidR="00244DB8" w:rsidRDefault="005D7FAC" w:rsidP="004C4DFE">
      <w:pPr>
        <w:tabs>
          <w:tab w:val="left" w:pos="3418"/>
          <w:tab w:val="left" w:pos="4873"/>
        </w:tabs>
        <w:spacing w:line="276" w:lineRule="auto"/>
        <w:rPr>
          <w:rFonts w:ascii="Cambria"/>
        </w:rPr>
      </w:pPr>
      <w:r>
        <w:rPr>
          <w:rFonts w:ascii="Cambria"/>
        </w:rPr>
        <w:t xml:space="preserve">Signature: </w:t>
      </w:r>
      <w:r>
        <w:rPr>
          <w:rFonts w:ascii="Cambria"/>
          <w:u w:val="single"/>
        </w:rPr>
        <w:tab/>
      </w:r>
      <w:r w:rsidR="00DE5227">
        <w:rPr>
          <w:rFonts w:ascii="Cambria"/>
          <w:u w:val="single"/>
        </w:rPr>
        <w:t>_______</w:t>
      </w:r>
      <w:r>
        <w:rPr>
          <w:rFonts w:ascii="Cambria"/>
        </w:rPr>
        <w:t xml:space="preserve"> Date: </w:t>
      </w:r>
      <w:r>
        <w:rPr>
          <w:rFonts w:ascii="Cambria"/>
          <w:u w:val="single"/>
        </w:rPr>
        <w:tab/>
      </w:r>
      <w:r w:rsidR="00DE5227">
        <w:rPr>
          <w:rFonts w:ascii="Cambria"/>
          <w:u w:val="single"/>
        </w:rPr>
        <w:t>___________________</w:t>
      </w:r>
    </w:p>
    <w:p w14:paraId="513A6194" w14:textId="77777777" w:rsidR="004C4DFE" w:rsidRDefault="004C4DFE" w:rsidP="004C4DFE">
      <w:pPr>
        <w:tabs>
          <w:tab w:val="left" w:pos="1403"/>
        </w:tabs>
        <w:spacing w:line="276" w:lineRule="auto"/>
        <w:rPr>
          <w:rFonts w:ascii="Cambria"/>
        </w:rPr>
      </w:pPr>
    </w:p>
    <w:p w14:paraId="1A72A3B0" w14:textId="4625E85F" w:rsidR="00427C99" w:rsidRDefault="00427C99" w:rsidP="003264FD">
      <w:pPr>
        <w:tabs>
          <w:tab w:val="left" w:pos="1403"/>
        </w:tabs>
        <w:spacing w:line="276" w:lineRule="auto"/>
        <w:rPr>
          <w:rFonts w:ascii="Cambria"/>
        </w:rPr>
      </w:pPr>
      <w:r>
        <w:rPr>
          <w:rFonts w:ascii="Cambria"/>
        </w:rPr>
        <w:t xml:space="preserve">I have read and understand </w:t>
      </w:r>
      <w:r w:rsidR="00F80D39">
        <w:rPr>
          <w:rFonts w:ascii="Cambria"/>
        </w:rPr>
        <w:t>T</w:t>
      </w:r>
      <w:r w:rsidR="003E173A">
        <w:rPr>
          <w:rFonts w:ascii="Cambria"/>
        </w:rPr>
        <w:t xml:space="preserve">he </w:t>
      </w:r>
      <w:r w:rsidR="00F80D39">
        <w:rPr>
          <w:rFonts w:ascii="Cambria"/>
        </w:rPr>
        <w:t>A</w:t>
      </w:r>
      <w:r w:rsidR="003E173A">
        <w:rPr>
          <w:rFonts w:ascii="Cambria"/>
        </w:rPr>
        <w:t xml:space="preserve">pplication and </w:t>
      </w:r>
      <w:r w:rsidR="00F80D39">
        <w:rPr>
          <w:rFonts w:ascii="Cambria"/>
        </w:rPr>
        <w:t>A</w:t>
      </w:r>
      <w:r w:rsidR="003E173A">
        <w:rPr>
          <w:rFonts w:ascii="Cambria"/>
        </w:rPr>
        <w:t xml:space="preserve">pproval </w:t>
      </w:r>
      <w:r w:rsidR="00F80D39">
        <w:rPr>
          <w:rFonts w:ascii="Cambria"/>
        </w:rPr>
        <w:t>P</w:t>
      </w:r>
      <w:r w:rsidR="003E173A">
        <w:rPr>
          <w:rFonts w:ascii="Cambria"/>
        </w:rPr>
        <w:t>rocess and</w:t>
      </w:r>
      <w:r w:rsidR="00F80D39">
        <w:rPr>
          <w:rFonts w:ascii="Cambria"/>
        </w:rPr>
        <w:t xml:space="preserve"> The General Rules</w:t>
      </w:r>
      <w:r w:rsidR="003264FD">
        <w:rPr>
          <w:rFonts w:ascii="Cambria"/>
        </w:rPr>
        <w:t xml:space="preserve"> </w:t>
      </w:r>
      <w:r w:rsidR="00F80D39">
        <w:rPr>
          <w:rFonts w:ascii="Cambria"/>
        </w:rPr>
        <w:t>__________________</w:t>
      </w:r>
      <w:r w:rsidR="00F45D37">
        <w:rPr>
          <w:rFonts w:ascii="Cambria"/>
        </w:rPr>
        <w:t>(initial).</w:t>
      </w:r>
      <w:r w:rsidR="003E173A">
        <w:rPr>
          <w:rFonts w:ascii="Cambria"/>
        </w:rPr>
        <w:t xml:space="preserve"> </w:t>
      </w:r>
    </w:p>
    <w:p w14:paraId="4B2E5703" w14:textId="77777777" w:rsidR="00427C99" w:rsidRDefault="00427C99" w:rsidP="005D7FAC">
      <w:pPr>
        <w:tabs>
          <w:tab w:val="left" w:pos="1403"/>
          <w:tab w:val="left" w:pos="5295"/>
        </w:tabs>
        <w:spacing w:line="424" w:lineRule="auto"/>
        <w:ind w:right="4422"/>
        <w:rPr>
          <w:rFonts w:ascii="Cambria"/>
        </w:rPr>
      </w:pPr>
    </w:p>
    <w:p w14:paraId="1F03EE7A" w14:textId="7CA64095" w:rsidR="00343D83" w:rsidRPr="0003643A" w:rsidRDefault="003846D0" w:rsidP="005D7FAC">
      <w:pPr>
        <w:tabs>
          <w:tab w:val="left" w:pos="1403"/>
          <w:tab w:val="left" w:pos="5295"/>
        </w:tabs>
        <w:spacing w:line="424" w:lineRule="auto"/>
        <w:ind w:right="4422"/>
        <w:rPr>
          <w:rFonts w:ascii="Cabrito Didone Norm Regular" w:hAnsi="Cabrito Didone Norm Regular"/>
          <w:b/>
          <w:bCs/>
          <w:color w:val="548DD4" w:themeColor="text2" w:themeTint="99"/>
        </w:rPr>
      </w:pPr>
      <w:r w:rsidRPr="0003643A">
        <w:rPr>
          <w:rFonts w:ascii="Cabrito Didone Norm Regular" w:hAnsi="Cabrito Didone Norm Regular"/>
          <w:b/>
          <w:bCs/>
          <w:color w:val="548DD4" w:themeColor="text2" w:themeTint="99"/>
        </w:rPr>
        <w:t>FOR OFFICE USE ONLY</w:t>
      </w:r>
    </w:p>
    <w:p w14:paraId="4C6E43B5" w14:textId="5FE48132" w:rsidR="00244DB8" w:rsidRPr="005D7FAC" w:rsidRDefault="005D7FAC" w:rsidP="005D7FAC">
      <w:pPr>
        <w:tabs>
          <w:tab w:val="left" w:pos="1403"/>
          <w:tab w:val="left" w:pos="5295"/>
        </w:tabs>
        <w:spacing w:line="424" w:lineRule="auto"/>
        <w:ind w:right="4422"/>
        <w:rPr>
          <w:rFonts w:ascii="Cambria"/>
          <w:color w:val="548DD4" w:themeColor="text2" w:themeTint="99"/>
        </w:rPr>
      </w:pPr>
      <w:r w:rsidRPr="005D7FAC">
        <w:rPr>
          <w:rFonts w:ascii="Cambria"/>
          <w:color w:val="548DD4" w:themeColor="text2" w:themeTint="99"/>
        </w:rPr>
        <w:t xml:space="preserve">Approved by Session: </w:t>
      </w:r>
      <w:r w:rsidRPr="005D7FAC">
        <w:rPr>
          <w:rFonts w:ascii="Cambria"/>
          <w:color w:val="548DD4" w:themeColor="text2" w:themeTint="99"/>
          <w:u w:val="single"/>
        </w:rPr>
        <w:tab/>
      </w:r>
      <w:r w:rsidRPr="005D7FAC">
        <w:rPr>
          <w:rFonts w:ascii="Cambria"/>
          <w:color w:val="548DD4" w:themeColor="text2" w:themeTint="99"/>
        </w:rPr>
        <w:t xml:space="preserve"> Date: </w:t>
      </w:r>
      <w:r w:rsidRPr="005D7FAC">
        <w:rPr>
          <w:rFonts w:ascii="Cambria"/>
          <w:color w:val="548DD4" w:themeColor="text2" w:themeTint="99"/>
          <w:u w:val="single"/>
        </w:rPr>
        <w:tab/>
      </w:r>
      <w:r w:rsidR="00DE5227">
        <w:rPr>
          <w:rFonts w:ascii="Cambria"/>
          <w:color w:val="548DD4" w:themeColor="text2" w:themeTint="99"/>
          <w:u w:val="single"/>
        </w:rPr>
        <w:t>_________</w:t>
      </w:r>
    </w:p>
    <w:p w14:paraId="4C6E43B6" w14:textId="77777777" w:rsidR="00244DB8" w:rsidRPr="005D7FAC" w:rsidRDefault="005D7FAC">
      <w:pPr>
        <w:spacing w:line="269" w:lineRule="exact"/>
        <w:rPr>
          <w:rFonts w:ascii="Cambria" w:hAnsi="Cambria"/>
          <w:color w:val="548DD4" w:themeColor="text2" w:themeTint="99"/>
        </w:rPr>
      </w:pPr>
      <w:r w:rsidRPr="005D7FAC">
        <w:rPr>
          <w:rFonts w:ascii="Symbol" w:hAnsi="Symbol"/>
          <w:color w:val="548DD4" w:themeColor="text2" w:themeTint="99"/>
        </w:rPr>
        <w:t></w:t>
      </w:r>
      <w:r w:rsidRPr="005D7FAC">
        <w:rPr>
          <w:color w:val="548DD4" w:themeColor="text2" w:themeTint="99"/>
          <w:spacing w:val="-11"/>
        </w:rPr>
        <w:t xml:space="preserve"> </w:t>
      </w:r>
      <w:r w:rsidRPr="005D7FAC">
        <w:rPr>
          <w:rFonts w:ascii="Cambria" w:hAnsi="Cambria"/>
          <w:color w:val="548DD4" w:themeColor="text2" w:themeTint="99"/>
        </w:rPr>
        <w:t>Copy</w:t>
      </w:r>
      <w:r w:rsidRPr="005D7FAC">
        <w:rPr>
          <w:rFonts w:ascii="Cambria" w:hAnsi="Cambria"/>
          <w:color w:val="548DD4" w:themeColor="text2" w:themeTint="99"/>
          <w:spacing w:val="-5"/>
        </w:rPr>
        <w:t xml:space="preserve"> </w:t>
      </w:r>
      <w:r w:rsidRPr="005D7FAC">
        <w:rPr>
          <w:rFonts w:ascii="Cambria" w:hAnsi="Cambria"/>
          <w:color w:val="548DD4" w:themeColor="text2" w:themeTint="99"/>
        </w:rPr>
        <w:t>of</w:t>
      </w:r>
      <w:r w:rsidRPr="005D7FAC">
        <w:rPr>
          <w:rFonts w:ascii="Cambria" w:hAnsi="Cambria"/>
          <w:color w:val="548DD4" w:themeColor="text2" w:themeTint="99"/>
          <w:spacing w:val="-4"/>
        </w:rPr>
        <w:t xml:space="preserve"> </w:t>
      </w:r>
      <w:r w:rsidRPr="005D7FAC">
        <w:rPr>
          <w:rFonts w:ascii="Cambria" w:hAnsi="Cambria"/>
          <w:color w:val="548DD4" w:themeColor="text2" w:themeTint="99"/>
        </w:rPr>
        <w:t>Certificate</w:t>
      </w:r>
      <w:r w:rsidRPr="005D7FAC">
        <w:rPr>
          <w:rFonts w:ascii="Cambria" w:hAnsi="Cambria"/>
          <w:color w:val="548DD4" w:themeColor="text2" w:themeTint="99"/>
          <w:spacing w:val="-3"/>
        </w:rPr>
        <w:t xml:space="preserve"> </w:t>
      </w:r>
      <w:r w:rsidRPr="005D7FAC">
        <w:rPr>
          <w:rFonts w:ascii="Cambria" w:hAnsi="Cambria"/>
          <w:color w:val="548DD4" w:themeColor="text2" w:themeTint="99"/>
        </w:rPr>
        <w:t>of</w:t>
      </w:r>
      <w:r w:rsidRPr="005D7FAC">
        <w:rPr>
          <w:rFonts w:ascii="Cambria" w:hAnsi="Cambria"/>
          <w:color w:val="548DD4" w:themeColor="text2" w:themeTint="99"/>
          <w:spacing w:val="-4"/>
        </w:rPr>
        <w:t xml:space="preserve"> </w:t>
      </w:r>
      <w:r w:rsidRPr="005D7FAC">
        <w:rPr>
          <w:rFonts w:ascii="Cambria" w:hAnsi="Cambria"/>
          <w:color w:val="548DD4" w:themeColor="text2" w:themeTint="99"/>
        </w:rPr>
        <w:t>Insurance</w:t>
      </w:r>
      <w:r w:rsidRPr="005D7FAC">
        <w:rPr>
          <w:rFonts w:ascii="Cambria" w:hAnsi="Cambria"/>
          <w:color w:val="548DD4" w:themeColor="text2" w:themeTint="99"/>
          <w:spacing w:val="-3"/>
        </w:rPr>
        <w:t xml:space="preserve"> </w:t>
      </w:r>
      <w:r w:rsidRPr="005D7FAC">
        <w:rPr>
          <w:rFonts w:ascii="Cambria" w:hAnsi="Cambria"/>
          <w:color w:val="548DD4" w:themeColor="text2" w:themeTint="99"/>
        </w:rPr>
        <w:t>Attached</w:t>
      </w:r>
      <w:r w:rsidRPr="005D7FAC">
        <w:rPr>
          <w:rFonts w:ascii="Cambria" w:hAnsi="Cambria"/>
          <w:color w:val="548DD4" w:themeColor="text2" w:themeTint="99"/>
          <w:spacing w:val="-4"/>
        </w:rPr>
        <w:t xml:space="preserve"> </w:t>
      </w:r>
      <w:r w:rsidRPr="005D7FAC">
        <w:rPr>
          <w:rFonts w:ascii="Cambria" w:hAnsi="Cambria"/>
          <w:color w:val="548DD4" w:themeColor="text2" w:themeTint="99"/>
        </w:rPr>
        <w:t>to</w:t>
      </w:r>
      <w:r w:rsidRPr="005D7FAC">
        <w:rPr>
          <w:rFonts w:ascii="Cambria" w:hAnsi="Cambria"/>
          <w:color w:val="548DD4" w:themeColor="text2" w:themeTint="99"/>
          <w:spacing w:val="-3"/>
        </w:rPr>
        <w:t xml:space="preserve"> </w:t>
      </w:r>
      <w:r w:rsidRPr="005D7FAC">
        <w:rPr>
          <w:rFonts w:ascii="Cambria" w:hAnsi="Cambria"/>
          <w:color w:val="548DD4" w:themeColor="text2" w:themeTint="99"/>
          <w:spacing w:val="-2"/>
        </w:rPr>
        <w:t>Application</w:t>
      </w:r>
    </w:p>
    <w:p w14:paraId="4C6E43B7" w14:textId="77777777" w:rsidR="00244DB8" w:rsidRPr="005D7FAC" w:rsidRDefault="005D7FAC">
      <w:pPr>
        <w:spacing w:before="42"/>
        <w:ind w:left="720"/>
        <w:rPr>
          <w:rFonts w:ascii="Cambria" w:hAnsi="Cambria"/>
          <w:color w:val="548DD4" w:themeColor="text2" w:themeTint="99"/>
        </w:rPr>
      </w:pPr>
      <w:r w:rsidRPr="005D7FAC">
        <w:rPr>
          <w:rFonts w:ascii="Symbol" w:hAnsi="Symbol"/>
          <w:color w:val="548DD4" w:themeColor="text2" w:themeTint="99"/>
        </w:rPr>
        <w:t></w:t>
      </w:r>
      <w:r w:rsidRPr="005D7FAC">
        <w:rPr>
          <w:color w:val="548DD4" w:themeColor="text2" w:themeTint="99"/>
          <w:spacing w:val="-13"/>
        </w:rPr>
        <w:t xml:space="preserve"> </w:t>
      </w:r>
      <w:r w:rsidRPr="005D7FAC">
        <w:rPr>
          <w:rFonts w:ascii="Cambria" w:hAnsi="Cambria"/>
          <w:color w:val="548DD4" w:themeColor="text2" w:themeTint="99"/>
        </w:rPr>
        <w:t>FPC</w:t>
      </w:r>
      <w:r w:rsidRPr="005D7FAC">
        <w:rPr>
          <w:rFonts w:ascii="Cambria" w:hAnsi="Cambria"/>
          <w:color w:val="548DD4" w:themeColor="text2" w:themeTint="99"/>
          <w:spacing w:val="-4"/>
        </w:rPr>
        <w:t xml:space="preserve"> </w:t>
      </w:r>
      <w:r w:rsidRPr="005D7FAC">
        <w:rPr>
          <w:rFonts w:ascii="Cambria" w:hAnsi="Cambria"/>
          <w:color w:val="548DD4" w:themeColor="text2" w:themeTint="99"/>
        </w:rPr>
        <w:t>Cranbury</w:t>
      </w:r>
      <w:r w:rsidRPr="005D7FAC">
        <w:rPr>
          <w:rFonts w:ascii="Cambria" w:hAnsi="Cambria"/>
          <w:color w:val="548DD4" w:themeColor="text2" w:themeTint="99"/>
          <w:spacing w:val="-4"/>
        </w:rPr>
        <w:t xml:space="preserve"> </w:t>
      </w:r>
      <w:r w:rsidRPr="005D7FAC">
        <w:rPr>
          <w:rFonts w:ascii="Cambria" w:hAnsi="Cambria"/>
          <w:color w:val="548DD4" w:themeColor="text2" w:themeTint="99"/>
        </w:rPr>
        <w:t>Named</w:t>
      </w:r>
      <w:r w:rsidRPr="005D7FAC">
        <w:rPr>
          <w:rFonts w:ascii="Cambria" w:hAnsi="Cambria"/>
          <w:color w:val="548DD4" w:themeColor="text2" w:themeTint="99"/>
          <w:spacing w:val="-2"/>
        </w:rPr>
        <w:t xml:space="preserve"> </w:t>
      </w:r>
      <w:r w:rsidRPr="005D7FAC">
        <w:rPr>
          <w:rFonts w:ascii="Cambria" w:hAnsi="Cambria"/>
          <w:color w:val="548DD4" w:themeColor="text2" w:themeTint="99"/>
        </w:rPr>
        <w:t>as</w:t>
      </w:r>
      <w:r w:rsidRPr="005D7FAC">
        <w:rPr>
          <w:rFonts w:ascii="Cambria" w:hAnsi="Cambria"/>
          <w:color w:val="548DD4" w:themeColor="text2" w:themeTint="99"/>
          <w:spacing w:val="-5"/>
        </w:rPr>
        <w:t xml:space="preserve"> </w:t>
      </w:r>
      <w:r w:rsidRPr="005D7FAC">
        <w:rPr>
          <w:rFonts w:ascii="Cambria" w:hAnsi="Cambria"/>
          <w:color w:val="548DD4" w:themeColor="text2" w:themeTint="99"/>
        </w:rPr>
        <w:t>an</w:t>
      </w:r>
      <w:r w:rsidRPr="005D7FAC">
        <w:rPr>
          <w:rFonts w:ascii="Cambria" w:hAnsi="Cambria"/>
          <w:color w:val="548DD4" w:themeColor="text2" w:themeTint="99"/>
          <w:spacing w:val="-5"/>
        </w:rPr>
        <w:t xml:space="preserve"> </w:t>
      </w:r>
      <w:r w:rsidRPr="005D7FAC">
        <w:rPr>
          <w:rFonts w:ascii="Cambria" w:hAnsi="Cambria"/>
          <w:color w:val="548DD4" w:themeColor="text2" w:themeTint="99"/>
        </w:rPr>
        <w:t>additional</w:t>
      </w:r>
      <w:r w:rsidRPr="005D7FAC">
        <w:rPr>
          <w:rFonts w:ascii="Cambria" w:hAnsi="Cambria"/>
          <w:color w:val="548DD4" w:themeColor="text2" w:themeTint="99"/>
          <w:spacing w:val="-4"/>
        </w:rPr>
        <w:t xml:space="preserve"> </w:t>
      </w:r>
      <w:r w:rsidRPr="005D7FAC">
        <w:rPr>
          <w:rFonts w:ascii="Cambria" w:hAnsi="Cambria"/>
          <w:color w:val="548DD4" w:themeColor="text2" w:themeTint="99"/>
        </w:rPr>
        <w:t>insured</w:t>
      </w:r>
      <w:r w:rsidRPr="005D7FAC">
        <w:rPr>
          <w:rFonts w:ascii="Cambria" w:hAnsi="Cambria"/>
          <w:color w:val="548DD4" w:themeColor="text2" w:themeTint="99"/>
          <w:spacing w:val="-5"/>
        </w:rPr>
        <w:t xml:space="preserve"> </w:t>
      </w:r>
      <w:r w:rsidRPr="005D7FAC">
        <w:rPr>
          <w:rFonts w:ascii="Cambria" w:hAnsi="Cambria"/>
          <w:color w:val="548DD4" w:themeColor="text2" w:themeTint="99"/>
        </w:rPr>
        <w:t>and</w:t>
      </w:r>
      <w:r w:rsidRPr="005D7FAC">
        <w:rPr>
          <w:rFonts w:ascii="Cambria" w:hAnsi="Cambria"/>
          <w:color w:val="548DD4" w:themeColor="text2" w:themeTint="99"/>
          <w:spacing w:val="-7"/>
        </w:rPr>
        <w:t xml:space="preserve"> </w:t>
      </w:r>
      <w:r w:rsidRPr="005D7FAC">
        <w:rPr>
          <w:rFonts w:ascii="Cambria" w:hAnsi="Cambria"/>
          <w:color w:val="548DD4" w:themeColor="text2" w:themeTint="99"/>
        </w:rPr>
        <w:t>Certificate</w:t>
      </w:r>
      <w:r w:rsidRPr="005D7FAC">
        <w:rPr>
          <w:rFonts w:ascii="Cambria" w:hAnsi="Cambria"/>
          <w:color w:val="548DD4" w:themeColor="text2" w:themeTint="99"/>
          <w:spacing w:val="-3"/>
        </w:rPr>
        <w:t xml:space="preserve"> </w:t>
      </w:r>
      <w:r w:rsidRPr="005D7FAC">
        <w:rPr>
          <w:rFonts w:ascii="Cambria" w:hAnsi="Cambria"/>
          <w:color w:val="548DD4" w:themeColor="text2" w:themeTint="99"/>
          <w:spacing w:val="-2"/>
        </w:rPr>
        <w:t>Holder</w:t>
      </w:r>
    </w:p>
    <w:p w14:paraId="4C6E43B8" w14:textId="77777777" w:rsidR="00244DB8" w:rsidRPr="005D7FAC" w:rsidRDefault="005D7FAC">
      <w:pPr>
        <w:spacing w:before="39"/>
        <w:ind w:left="720"/>
        <w:rPr>
          <w:rFonts w:ascii="Cambria" w:hAnsi="Cambria"/>
          <w:color w:val="548DD4" w:themeColor="text2" w:themeTint="99"/>
        </w:rPr>
      </w:pPr>
      <w:r w:rsidRPr="005D7FAC">
        <w:rPr>
          <w:rFonts w:ascii="Symbol" w:hAnsi="Symbol"/>
          <w:color w:val="548DD4" w:themeColor="text2" w:themeTint="99"/>
        </w:rPr>
        <w:t></w:t>
      </w:r>
      <w:r w:rsidRPr="005D7FAC">
        <w:rPr>
          <w:color w:val="548DD4" w:themeColor="text2" w:themeTint="99"/>
          <w:spacing w:val="-15"/>
        </w:rPr>
        <w:t xml:space="preserve"> </w:t>
      </w:r>
      <w:r w:rsidRPr="005D7FAC">
        <w:rPr>
          <w:rFonts w:ascii="Cambria" w:hAnsi="Cambria"/>
          <w:color w:val="548DD4" w:themeColor="text2" w:themeTint="99"/>
        </w:rPr>
        <w:t>Coverage</w:t>
      </w:r>
      <w:r w:rsidRPr="005D7FAC">
        <w:rPr>
          <w:rFonts w:ascii="Cambria" w:hAnsi="Cambria"/>
          <w:color w:val="548DD4" w:themeColor="text2" w:themeTint="99"/>
          <w:spacing w:val="-5"/>
        </w:rPr>
        <w:t xml:space="preserve"> </w:t>
      </w:r>
      <w:r w:rsidRPr="005D7FAC">
        <w:rPr>
          <w:rFonts w:ascii="Cambria" w:hAnsi="Cambria"/>
          <w:color w:val="548DD4" w:themeColor="text2" w:themeTint="99"/>
        </w:rPr>
        <w:t>Limits/Policy</w:t>
      </w:r>
      <w:r w:rsidRPr="005D7FAC">
        <w:rPr>
          <w:rFonts w:ascii="Cambria" w:hAnsi="Cambria"/>
          <w:color w:val="548DD4" w:themeColor="text2" w:themeTint="99"/>
          <w:spacing w:val="-6"/>
        </w:rPr>
        <w:t xml:space="preserve"> </w:t>
      </w:r>
      <w:r w:rsidRPr="005D7FAC">
        <w:rPr>
          <w:rFonts w:ascii="Cambria" w:hAnsi="Cambria"/>
          <w:color w:val="548DD4" w:themeColor="text2" w:themeTint="99"/>
        </w:rPr>
        <w:t>Effective</w:t>
      </w:r>
      <w:r w:rsidRPr="005D7FAC">
        <w:rPr>
          <w:rFonts w:ascii="Cambria" w:hAnsi="Cambria"/>
          <w:color w:val="548DD4" w:themeColor="text2" w:themeTint="99"/>
          <w:spacing w:val="-5"/>
        </w:rPr>
        <w:t xml:space="preserve"> </w:t>
      </w:r>
      <w:r w:rsidRPr="005D7FAC">
        <w:rPr>
          <w:rFonts w:ascii="Cambria" w:hAnsi="Cambria"/>
          <w:color w:val="548DD4" w:themeColor="text2" w:themeTint="99"/>
        </w:rPr>
        <w:t>Date</w:t>
      </w:r>
      <w:r w:rsidRPr="005D7FAC">
        <w:rPr>
          <w:rFonts w:ascii="Cambria" w:hAnsi="Cambria"/>
          <w:color w:val="548DD4" w:themeColor="text2" w:themeTint="99"/>
          <w:spacing w:val="-5"/>
        </w:rPr>
        <w:t xml:space="preserve"> </w:t>
      </w:r>
      <w:r w:rsidRPr="005D7FAC">
        <w:rPr>
          <w:rFonts w:ascii="Cambria" w:hAnsi="Cambria"/>
          <w:color w:val="548DD4" w:themeColor="text2" w:themeTint="99"/>
          <w:spacing w:val="-2"/>
        </w:rPr>
        <w:t>Reviewed</w:t>
      </w:r>
    </w:p>
    <w:p w14:paraId="4C6E43B9" w14:textId="77777777" w:rsidR="00244DB8" w:rsidRPr="005D7FAC" w:rsidRDefault="005D7FAC">
      <w:pPr>
        <w:spacing w:before="201"/>
        <w:rPr>
          <w:rFonts w:ascii="Cambria" w:hAnsi="Cambria"/>
          <w:color w:val="548DD4" w:themeColor="text2" w:themeTint="99"/>
        </w:rPr>
      </w:pPr>
      <w:r w:rsidRPr="005D7FAC">
        <w:rPr>
          <w:rFonts w:ascii="Symbol" w:hAnsi="Symbol"/>
          <w:color w:val="548DD4" w:themeColor="text2" w:themeTint="99"/>
        </w:rPr>
        <w:t></w:t>
      </w:r>
      <w:r w:rsidRPr="005D7FAC">
        <w:rPr>
          <w:color w:val="548DD4" w:themeColor="text2" w:themeTint="99"/>
          <w:spacing w:val="-13"/>
        </w:rPr>
        <w:t xml:space="preserve"> </w:t>
      </w:r>
      <w:r w:rsidRPr="005D7FAC">
        <w:rPr>
          <w:rFonts w:ascii="Cambria" w:hAnsi="Cambria"/>
          <w:color w:val="548DD4" w:themeColor="text2" w:themeTint="99"/>
        </w:rPr>
        <w:t>Kitchen</w:t>
      </w:r>
      <w:r w:rsidRPr="005D7FAC">
        <w:rPr>
          <w:rFonts w:ascii="Cambria" w:hAnsi="Cambria"/>
          <w:color w:val="548DD4" w:themeColor="text2" w:themeTint="99"/>
          <w:spacing w:val="-5"/>
        </w:rPr>
        <w:t xml:space="preserve"> </w:t>
      </w:r>
      <w:r w:rsidRPr="005D7FAC">
        <w:rPr>
          <w:rFonts w:ascii="Cambria" w:hAnsi="Cambria"/>
          <w:color w:val="548DD4" w:themeColor="text2" w:themeTint="99"/>
        </w:rPr>
        <w:t>&amp;</w:t>
      </w:r>
      <w:r w:rsidRPr="005D7FAC">
        <w:rPr>
          <w:rFonts w:ascii="Cambria" w:hAnsi="Cambria"/>
          <w:color w:val="548DD4" w:themeColor="text2" w:themeTint="99"/>
          <w:spacing w:val="-4"/>
        </w:rPr>
        <w:t xml:space="preserve"> </w:t>
      </w:r>
      <w:r w:rsidRPr="005D7FAC">
        <w:rPr>
          <w:rFonts w:ascii="Cambria" w:hAnsi="Cambria"/>
          <w:color w:val="548DD4" w:themeColor="text2" w:themeTint="99"/>
        </w:rPr>
        <w:t>Facility</w:t>
      </w:r>
      <w:r w:rsidRPr="005D7FAC">
        <w:rPr>
          <w:rFonts w:ascii="Cambria" w:hAnsi="Cambria"/>
          <w:color w:val="548DD4" w:themeColor="text2" w:themeTint="99"/>
          <w:spacing w:val="-5"/>
        </w:rPr>
        <w:t xml:space="preserve"> </w:t>
      </w:r>
      <w:r w:rsidRPr="005D7FAC">
        <w:rPr>
          <w:rFonts w:ascii="Cambria" w:hAnsi="Cambria"/>
          <w:color w:val="548DD4" w:themeColor="text2" w:themeTint="99"/>
        </w:rPr>
        <w:t>Use</w:t>
      </w:r>
      <w:r w:rsidRPr="005D7FAC">
        <w:rPr>
          <w:rFonts w:ascii="Cambria" w:hAnsi="Cambria"/>
          <w:color w:val="548DD4" w:themeColor="text2" w:themeTint="99"/>
          <w:spacing w:val="-2"/>
        </w:rPr>
        <w:t xml:space="preserve"> </w:t>
      </w:r>
      <w:r w:rsidRPr="005D7FAC">
        <w:rPr>
          <w:rFonts w:ascii="Cambria" w:hAnsi="Cambria"/>
          <w:color w:val="548DD4" w:themeColor="text2" w:themeTint="99"/>
        </w:rPr>
        <w:t>Policy</w:t>
      </w:r>
      <w:r w:rsidRPr="005D7FAC">
        <w:rPr>
          <w:rFonts w:ascii="Cambria" w:hAnsi="Cambria"/>
          <w:color w:val="548DD4" w:themeColor="text2" w:themeTint="99"/>
          <w:spacing w:val="-4"/>
        </w:rPr>
        <w:t xml:space="preserve"> </w:t>
      </w:r>
      <w:r w:rsidRPr="005D7FAC">
        <w:rPr>
          <w:rFonts w:ascii="Cambria" w:hAnsi="Cambria"/>
          <w:color w:val="548DD4" w:themeColor="text2" w:themeTint="99"/>
        </w:rPr>
        <w:t>and</w:t>
      </w:r>
      <w:r w:rsidRPr="005D7FAC">
        <w:rPr>
          <w:rFonts w:ascii="Cambria" w:hAnsi="Cambria"/>
          <w:color w:val="548DD4" w:themeColor="text2" w:themeTint="99"/>
          <w:spacing w:val="-4"/>
        </w:rPr>
        <w:t xml:space="preserve"> </w:t>
      </w:r>
      <w:r w:rsidRPr="005D7FAC">
        <w:rPr>
          <w:rFonts w:ascii="Cambria" w:hAnsi="Cambria"/>
          <w:color w:val="548DD4" w:themeColor="text2" w:themeTint="99"/>
        </w:rPr>
        <w:t>Departure</w:t>
      </w:r>
      <w:r w:rsidRPr="005D7FAC">
        <w:rPr>
          <w:rFonts w:ascii="Cambria" w:hAnsi="Cambria"/>
          <w:color w:val="548DD4" w:themeColor="text2" w:themeTint="99"/>
          <w:spacing w:val="-3"/>
        </w:rPr>
        <w:t xml:space="preserve"> </w:t>
      </w:r>
      <w:r w:rsidRPr="005D7FAC">
        <w:rPr>
          <w:rFonts w:ascii="Cambria" w:hAnsi="Cambria"/>
          <w:color w:val="548DD4" w:themeColor="text2" w:themeTint="99"/>
        </w:rPr>
        <w:t>Checklist</w:t>
      </w:r>
      <w:r w:rsidRPr="005D7FAC">
        <w:rPr>
          <w:rFonts w:ascii="Cambria" w:hAnsi="Cambria"/>
          <w:color w:val="548DD4" w:themeColor="text2" w:themeTint="99"/>
          <w:spacing w:val="-3"/>
        </w:rPr>
        <w:t xml:space="preserve"> </w:t>
      </w:r>
      <w:r w:rsidRPr="005D7FAC">
        <w:rPr>
          <w:rFonts w:ascii="Cambria" w:hAnsi="Cambria"/>
          <w:color w:val="548DD4" w:themeColor="text2" w:themeTint="99"/>
        </w:rPr>
        <w:t>provided</w:t>
      </w:r>
      <w:r w:rsidRPr="005D7FAC">
        <w:rPr>
          <w:rFonts w:ascii="Cambria" w:hAnsi="Cambria"/>
          <w:color w:val="548DD4" w:themeColor="text2" w:themeTint="99"/>
          <w:spacing w:val="-4"/>
        </w:rPr>
        <w:t xml:space="preserve"> </w:t>
      </w:r>
      <w:r w:rsidRPr="005D7FAC">
        <w:rPr>
          <w:rFonts w:ascii="Cambria" w:hAnsi="Cambria"/>
          <w:color w:val="548DD4" w:themeColor="text2" w:themeTint="99"/>
        </w:rPr>
        <w:t>to</w:t>
      </w:r>
      <w:r w:rsidRPr="005D7FAC">
        <w:rPr>
          <w:rFonts w:ascii="Cambria" w:hAnsi="Cambria"/>
          <w:color w:val="548DD4" w:themeColor="text2" w:themeTint="99"/>
          <w:spacing w:val="-3"/>
        </w:rPr>
        <w:t xml:space="preserve"> </w:t>
      </w:r>
      <w:proofErr w:type="gramStart"/>
      <w:r w:rsidRPr="005D7FAC">
        <w:rPr>
          <w:rFonts w:ascii="Cambria" w:hAnsi="Cambria"/>
          <w:color w:val="548DD4" w:themeColor="text2" w:themeTint="99"/>
          <w:spacing w:val="-2"/>
        </w:rPr>
        <w:t>Applicant</w:t>
      </w:r>
      <w:proofErr w:type="gramEnd"/>
    </w:p>
    <w:p w14:paraId="4C6E43BA" w14:textId="77777777" w:rsidR="00244DB8" w:rsidRPr="005D7FAC" w:rsidRDefault="005D7FAC">
      <w:pPr>
        <w:spacing w:before="200"/>
        <w:rPr>
          <w:rFonts w:ascii="Cambria" w:hAnsi="Cambria"/>
          <w:color w:val="548DD4" w:themeColor="text2" w:themeTint="99"/>
        </w:rPr>
      </w:pPr>
      <w:r w:rsidRPr="005D7FAC">
        <w:rPr>
          <w:rFonts w:ascii="Symbol" w:hAnsi="Symbol"/>
          <w:color w:val="548DD4" w:themeColor="text2" w:themeTint="99"/>
        </w:rPr>
        <w:t></w:t>
      </w:r>
      <w:r w:rsidRPr="005D7FAC">
        <w:rPr>
          <w:color w:val="548DD4" w:themeColor="text2" w:themeTint="99"/>
          <w:spacing w:val="-14"/>
        </w:rPr>
        <w:t xml:space="preserve"> </w:t>
      </w:r>
      <w:r w:rsidRPr="005D7FAC">
        <w:rPr>
          <w:rFonts w:ascii="Cambria" w:hAnsi="Cambria"/>
          <w:color w:val="548DD4" w:themeColor="text2" w:themeTint="99"/>
        </w:rPr>
        <w:t>Fellowship</w:t>
      </w:r>
      <w:r w:rsidRPr="005D7FAC">
        <w:rPr>
          <w:rFonts w:ascii="Cambria" w:hAnsi="Cambria"/>
          <w:color w:val="548DD4" w:themeColor="text2" w:themeTint="99"/>
          <w:spacing w:val="-5"/>
        </w:rPr>
        <w:t xml:space="preserve"> </w:t>
      </w:r>
      <w:r w:rsidRPr="005D7FAC">
        <w:rPr>
          <w:rFonts w:ascii="Cambria" w:hAnsi="Cambria"/>
          <w:color w:val="548DD4" w:themeColor="text2" w:themeTint="99"/>
        </w:rPr>
        <w:t>Hall</w:t>
      </w:r>
      <w:r w:rsidRPr="005D7FAC">
        <w:rPr>
          <w:rFonts w:ascii="Cambria" w:hAnsi="Cambria"/>
          <w:color w:val="548DD4" w:themeColor="text2" w:themeTint="99"/>
          <w:spacing w:val="-6"/>
        </w:rPr>
        <w:t xml:space="preserve"> </w:t>
      </w:r>
      <w:r w:rsidRPr="005D7FAC">
        <w:rPr>
          <w:rFonts w:ascii="Cambria" w:hAnsi="Cambria"/>
          <w:color w:val="548DD4" w:themeColor="text2" w:themeTint="99"/>
        </w:rPr>
        <w:t>Use</w:t>
      </w:r>
      <w:r w:rsidRPr="005D7FAC">
        <w:rPr>
          <w:rFonts w:ascii="Cambria" w:hAnsi="Cambria"/>
          <w:color w:val="548DD4" w:themeColor="text2" w:themeTint="99"/>
          <w:spacing w:val="-3"/>
        </w:rPr>
        <w:t xml:space="preserve"> </w:t>
      </w:r>
      <w:r w:rsidRPr="005D7FAC">
        <w:rPr>
          <w:rFonts w:ascii="Cambria" w:hAnsi="Cambria"/>
          <w:color w:val="548DD4" w:themeColor="text2" w:themeTint="99"/>
        </w:rPr>
        <w:t>Policy</w:t>
      </w:r>
      <w:r w:rsidRPr="005D7FAC">
        <w:rPr>
          <w:rFonts w:ascii="Cambria" w:hAnsi="Cambria"/>
          <w:color w:val="548DD4" w:themeColor="text2" w:themeTint="99"/>
          <w:spacing w:val="-4"/>
        </w:rPr>
        <w:t xml:space="preserve"> </w:t>
      </w:r>
      <w:r w:rsidRPr="005D7FAC">
        <w:rPr>
          <w:rFonts w:ascii="Cambria" w:hAnsi="Cambria"/>
          <w:color w:val="548DD4" w:themeColor="text2" w:themeTint="99"/>
        </w:rPr>
        <w:t>and</w:t>
      </w:r>
      <w:r w:rsidRPr="005D7FAC">
        <w:rPr>
          <w:rFonts w:ascii="Cambria" w:hAnsi="Cambria"/>
          <w:color w:val="548DD4" w:themeColor="text2" w:themeTint="99"/>
          <w:spacing w:val="-5"/>
        </w:rPr>
        <w:t xml:space="preserve"> </w:t>
      </w:r>
      <w:r w:rsidRPr="005D7FAC">
        <w:rPr>
          <w:rFonts w:ascii="Cambria" w:hAnsi="Cambria"/>
          <w:color w:val="548DD4" w:themeColor="text2" w:themeTint="99"/>
        </w:rPr>
        <w:t>Departure</w:t>
      </w:r>
      <w:r w:rsidRPr="005D7FAC">
        <w:rPr>
          <w:rFonts w:ascii="Cambria" w:hAnsi="Cambria"/>
          <w:color w:val="548DD4" w:themeColor="text2" w:themeTint="99"/>
          <w:spacing w:val="-3"/>
        </w:rPr>
        <w:t xml:space="preserve"> </w:t>
      </w:r>
      <w:r w:rsidRPr="005D7FAC">
        <w:rPr>
          <w:rFonts w:ascii="Cambria" w:hAnsi="Cambria"/>
          <w:color w:val="548DD4" w:themeColor="text2" w:themeTint="99"/>
        </w:rPr>
        <w:t>Checklist</w:t>
      </w:r>
      <w:r w:rsidRPr="005D7FAC">
        <w:rPr>
          <w:rFonts w:ascii="Cambria" w:hAnsi="Cambria"/>
          <w:color w:val="548DD4" w:themeColor="text2" w:themeTint="99"/>
          <w:spacing w:val="-4"/>
        </w:rPr>
        <w:t xml:space="preserve"> </w:t>
      </w:r>
      <w:r w:rsidRPr="005D7FAC">
        <w:rPr>
          <w:rFonts w:ascii="Cambria" w:hAnsi="Cambria"/>
          <w:color w:val="548DD4" w:themeColor="text2" w:themeTint="99"/>
        </w:rPr>
        <w:t>provided</w:t>
      </w:r>
      <w:r w:rsidRPr="005D7FAC">
        <w:rPr>
          <w:rFonts w:ascii="Cambria" w:hAnsi="Cambria"/>
          <w:color w:val="548DD4" w:themeColor="text2" w:themeTint="99"/>
          <w:spacing w:val="-3"/>
        </w:rPr>
        <w:t xml:space="preserve"> </w:t>
      </w:r>
      <w:r w:rsidRPr="005D7FAC">
        <w:rPr>
          <w:rFonts w:ascii="Cambria" w:hAnsi="Cambria"/>
          <w:color w:val="548DD4" w:themeColor="text2" w:themeTint="99"/>
        </w:rPr>
        <w:t>to</w:t>
      </w:r>
      <w:r w:rsidRPr="005D7FAC">
        <w:rPr>
          <w:rFonts w:ascii="Cambria" w:hAnsi="Cambria"/>
          <w:color w:val="548DD4" w:themeColor="text2" w:themeTint="99"/>
          <w:spacing w:val="-4"/>
        </w:rPr>
        <w:t xml:space="preserve"> </w:t>
      </w:r>
      <w:proofErr w:type="gramStart"/>
      <w:r w:rsidRPr="005D7FAC">
        <w:rPr>
          <w:rFonts w:ascii="Cambria" w:hAnsi="Cambria"/>
          <w:color w:val="548DD4" w:themeColor="text2" w:themeTint="99"/>
          <w:spacing w:val="-2"/>
        </w:rPr>
        <w:t>Applicant</w:t>
      </w:r>
      <w:proofErr w:type="gramEnd"/>
    </w:p>
    <w:p w14:paraId="4C6E43BB" w14:textId="77777777" w:rsidR="00244DB8" w:rsidRPr="005D7FAC" w:rsidRDefault="005D7FAC">
      <w:pPr>
        <w:spacing w:before="201"/>
        <w:rPr>
          <w:rFonts w:ascii="Cambria" w:hAnsi="Cambria"/>
          <w:color w:val="548DD4" w:themeColor="text2" w:themeTint="99"/>
        </w:rPr>
      </w:pPr>
      <w:r w:rsidRPr="005D7FAC">
        <w:rPr>
          <w:rFonts w:ascii="Symbol" w:hAnsi="Symbol"/>
          <w:color w:val="548DD4" w:themeColor="text2" w:themeTint="99"/>
        </w:rPr>
        <w:t></w:t>
      </w:r>
      <w:r w:rsidRPr="005D7FAC">
        <w:rPr>
          <w:color w:val="548DD4" w:themeColor="text2" w:themeTint="99"/>
          <w:spacing w:val="-13"/>
        </w:rPr>
        <w:t xml:space="preserve"> </w:t>
      </w:r>
      <w:r w:rsidRPr="005D7FAC">
        <w:rPr>
          <w:rFonts w:ascii="Cambria" w:hAnsi="Cambria"/>
          <w:color w:val="548DD4" w:themeColor="text2" w:themeTint="99"/>
        </w:rPr>
        <w:t>Child,</w:t>
      </w:r>
      <w:r w:rsidRPr="005D7FAC">
        <w:rPr>
          <w:rFonts w:ascii="Cambria" w:hAnsi="Cambria"/>
          <w:color w:val="548DD4" w:themeColor="text2" w:themeTint="99"/>
          <w:spacing w:val="-4"/>
        </w:rPr>
        <w:t xml:space="preserve"> </w:t>
      </w:r>
      <w:r w:rsidRPr="005D7FAC">
        <w:rPr>
          <w:rFonts w:ascii="Cambria" w:hAnsi="Cambria"/>
          <w:color w:val="548DD4" w:themeColor="text2" w:themeTint="99"/>
        </w:rPr>
        <w:t>Youth</w:t>
      </w:r>
      <w:r w:rsidRPr="005D7FAC">
        <w:rPr>
          <w:rFonts w:ascii="Cambria" w:hAnsi="Cambria"/>
          <w:color w:val="548DD4" w:themeColor="text2" w:themeTint="99"/>
          <w:spacing w:val="-4"/>
        </w:rPr>
        <w:t xml:space="preserve"> </w:t>
      </w:r>
      <w:r w:rsidRPr="005D7FAC">
        <w:rPr>
          <w:rFonts w:ascii="Cambria" w:hAnsi="Cambria"/>
          <w:color w:val="548DD4" w:themeColor="text2" w:themeTint="99"/>
        </w:rPr>
        <w:t>and</w:t>
      </w:r>
      <w:r w:rsidRPr="005D7FAC">
        <w:rPr>
          <w:rFonts w:ascii="Cambria" w:hAnsi="Cambria"/>
          <w:color w:val="548DD4" w:themeColor="text2" w:themeTint="99"/>
          <w:spacing w:val="-6"/>
        </w:rPr>
        <w:t xml:space="preserve"> </w:t>
      </w:r>
      <w:r w:rsidRPr="005D7FAC">
        <w:rPr>
          <w:rFonts w:ascii="Cambria" w:hAnsi="Cambria"/>
          <w:color w:val="548DD4" w:themeColor="text2" w:themeTint="99"/>
        </w:rPr>
        <w:t>Vulnerable</w:t>
      </w:r>
      <w:r w:rsidRPr="005D7FAC">
        <w:rPr>
          <w:rFonts w:ascii="Cambria" w:hAnsi="Cambria"/>
          <w:color w:val="548DD4" w:themeColor="text2" w:themeTint="99"/>
          <w:spacing w:val="-3"/>
        </w:rPr>
        <w:t xml:space="preserve"> </w:t>
      </w:r>
      <w:r w:rsidRPr="005D7FAC">
        <w:rPr>
          <w:rFonts w:ascii="Cambria" w:hAnsi="Cambria"/>
          <w:color w:val="548DD4" w:themeColor="text2" w:themeTint="99"/>
        </w:rPr>
        <w:t>Adult</w:t>
      </w:r>
      <w:r w:rsidRPr="005D7FAC">
        <w:rPr>
          <w:rFonts w:ascii="Cambria" w:hAnsi="Cambria"/>
          <w:color w:val="548DD4" w:themeColor="text2" w:themeTint="99"/>
          <w:spacing w:val="-4"/>
        </w:rPr>
        <w:t xml:space="preserve"> </w:t>
      </w:r>
      <w:r w:rsidRPr="005D7FAC">
        <w:rPr>
          <w:rFonts w:ascii="Cambria" w:hAnsi="Cambria"/>
          <w:color w:val="548DD4" w:themeColor="text2" w:themeTint="99"/>
        </w:rPr>
        <w:t>Policy</w:t>
      </w:r>
      <w:r w:rsidRPr="005D7FAC">
        <w:rPr>
          <w:rFonts w:ascii="Cambria" w:hAnsi="Cambria"/>
          <w:color w:val="548DD4" w:themeColor="text2" w:themeTint="99"/>
          <w:spacing w:val="-4"/>
        </w:rPr>
        <w:t xml:space="preserve"> </w:t>
      </w:r>
      <w:r w:rsidRPr="005D7FAC">
        <w:rPr>
          <w:rFonts w:ascii="Cambria" w:hAnsi="Cambria"/>
          <w:color w:val="548DD4" w:themeColor="text2" w:themeTint="99"/>
        </w:rPr>
        <w:t>provided</w:t>
      </w:r>
      <w:r w:rsidRPr="005D7FAC">
        <w:rPr>
          <w:rFonts w:ascii="Cambria" w:hAnsi="Cambria"/>
          <w:color w:val="548DD4" w:themeColor="text2" w:themeTint="99"/>
          <w:spacing w:val="-4"/>
        </w:rPr>
        <w:t xml:space="preserve"> </w:t>
      </w:r>
      <w:r w:rsidRPr="005D7FAC">
        <w:rPr>
          <w:rFonts w:ascii="Cambria" w:hAnsi="Cambria"/>
          <w:color w:val="548DD4" w:themeColor="text2" w:themeTint="99"/>
        </w:rPr>
        <w:t>to</w:t>
      </w:r>
      <w:r w:rsidRPr="005D7FAC">
        <w:rPr>
          <w:rFonts w:ascii="Cambria" w:hAnsi="Cambria"/>
          <w:color w:val="548DD4" w:themeColor="text2" w:themeTint="99"/>
          <w:spacing w:val="-4"/>
        </w:rPr>
        <w:t xml:space="preserve"> </w:t>
      </w:r>
      <w:proofErr w:type="gramStart"/>
      <w:r w:rsidRPr="005D7FAC">
        <w:rPr>
          <w:rFonts w:ascii="Cambria" w:hAnsi="Cambria"/>
          <w:color w:val="548DD4" w:themeColor="text2" w:themeTint="99"/>
          <w:spacing w:val="-2"/>
        </w:rPr>
        <w:t>Applicant</w:t>
      </w:r>
      <w:proofErr w:type="gramEnd"/>
    </w:p>
    <w:p w14:paraId="297A7A32" w14:textId="14D38C25" w:rsidR="00DF47DD" w:rsidRPr="005D7FAC" w:rsidRDefault="00DF47DD" w:rsidP="00DF47DD">
      <w:pPr>
        <w:rPr>
          <w:rFonts w:ascii="Calibri"/>
          <w:b/>
          <w:color w:val="548DD4" w:themeColor="text2" w:themeTint="99"/>
          <w:sz w:val="26"/>
        </w:rPr>
      </w:pPr>
      <w:r w:rsidRPr="005D7FAC">
        <w:rPr>
          <w:rFonts w:ascii="Calibri"/>
          <w:b/>
          <w:color w:val="548DD4" w:themeColor="text2" w:themeTint="99"/>
          <w:sz w:val="26"/>
        </w:rPr>
        <w:t xml:space="preserve"> </w:t>
      </w:r>
    </w:p>
    <w:p w14:paraId="5AAE941F" w14:textId="77777777" w:rsidR="00DF47DD" w:rsidRPr="005D7FAC" w:rsidRDefault="00DF47DD" w:rsidP="00DF47DD">
      <w:pPr>
        <w:rPr>
          <w:rFonts w:ascii="Cambria"/>
          <w:color w:val="548DD4" w:themeColor="text2" w:themeTint="99"/>
        </w:rPr>
      </w:pPr>
      <w:r w:rsidRPr="005E727E">
        <w:rPr>
          <w:rFonts w:ascii="Cabrito Didone Norm Regular" w:hAnsi="Cabrito Didone Norm Regular"/>
          <w:b/>
          <w:color w:val="548DD4" w:themeColor="text2" w:themeTint="99"/>
          <w:sz w:val="26"/>
          <w:u w:val="single"/>
        </w:rPr>
        <w:t>Deposit</w:t>
      </w:r>
      <w:r w:rsidRPr="005D7FAC">
        <w:rPr>
          <w:rFonts w:ascii="Calibri"/>
          <w:b/>
          <w:color w:val="548DD4" w:themeColor="text2" w:themeTint="99"/>
          <w:spacing w:val="-8"/>
          <w:sz w:val="26"/>
        </w:rPr>
        <w:t xml:space="preserve"> </w:t>
      </w:r>
      <w:r w:rsidRPr="005D7FAC">
        <w:rPr>
          <w:rFonts w:ascii="Cambria"/>
          <w:color w:val="548DD4" w:themeColor="text2" w:themeTint="99"/>
        </w:rPr>
        <w:t>(Payment</w:t>
      </w:r>
      <w:r w:rsidRPr="005D7FAC">
        <w:rPr>
          <w:rFonts w:ascii="Cambria"/>
          <w:color w:val="548DD4" w:themeColor="text2" w:themeTint="99"/>
          <w:spacing w:val="-5"/>
        </w:rPr>
        <w:t xml:space="preserve"> </w:t>
      </w:r>
      <w:r w:rsidRPr="005D7FAC">
        <w:rPr>
          <w:rFonts w:ascii="Cambria"/>
          <w:color w:val="548DD4" w:themeColor="text2" w:themeTint="99"/>
        </w:rPr>
        <w:t>due</w:t>
      </w:r>
      <w:r w:rsidRPr="005D7FAC">
        <w:rPr>
          <w:rFonts w:ascii="Cambria"/>
          <w:color w:val="548DD4" w:themeColor="text2" w:themeTint="99"/>
          <w:spacing w:val="-5"/>
        </w:rPr>
        <w:t xml:space="preserve"> </w:t>
      </w:r>
      <w:r w:rsidRPr="005D7FAC">
        <w:rPr>
          <w:rFonts w:ascii="Cambria"/>
          <w:color w:val="548DD4" w:themeColor="text2" w:themeTint="99"/>
        </w:rPr>
        <w:t>once</w:t>
      </w:r>
      <w:r w:rsidRPr="005D7FAC">
        <w:rPr>
          <w:rFonts w:ascii="Cambria"/>
          <w:color w:val="548DD4" w:themeColor="text2" w:themeTint="99"/>
          <w:spacing w:val="-3"/>
        </w:rPr>
        <w:t xml:space="preserve"> </w:t>
      </w:r>
      <w:r w:rsidRPr="005D7FAC">
        <w:rPr>
          <w:rFonts w:ascii="Cambria"/>
          <w:color w:val="548DD4" w:themeColor="text2" w:themeTint="99"/>
        </w:rPr>
        <w:t>application</w:t>
      </w:r>
      <w:r w:rsidRPr="005D7FAC">
        <w:rPr>
          <w:rFonts w:ascii="Cambria"/>
          <w:color w:val="548DD4" w:themeColor="text2" w:themeTint="99"/>
          <w:spacing w:val="-5"/>
        </w:rPr>
        <w:t xml:space="preserve"> </w:t>
      </w:r>
      <w:r w:rsidRPr="005D7FAC">
        <w:rPr>
          <w:rFonts w:ascii="Cambria"/>
          <w:color w:val="548DD4" w:themeColor="text2" w:themeTint="99"/>
        </w:rPr>
        <w:t>has</w:t>
      </w:r>
      <w:r w:rsidRPr="005D7FAC">
        <w:rPr>
          <w:rFonts w:ascii="Cambria"/>
          <w:color w:val="548DD4" w:themeColor="text2" w:themeTint="99"/>
          <w:spacing w:val="-4"/>
        </w:rPr>
        <w:t xml:space="preserve"> </w:t>
      </w:r>
      <w:r w:rsidRPr="005D7FAC">
        <w:rPr>
          <w:rFonts w:ascii="Cambria"/>
          <w:color w:val="548DD4" w:themeColor="text2" w:themeTint="99"/>
        </w:rPr>
        <w:t>been</w:t>
      </w:r>
      <w:r w:rsidRPr="005D7FAC">
        <w:rPr>
          <w:rFonts w:ascii="Cambria"/>
          <w:color w:val="548DD4" w:themeColor="text2" w:themeTint="99"/>
          <w:spacing w:val="-7"/>
        </w:rPr>
        <w:t xml:space="preserve"> </w:t>
      </w:r>
      <w:r w:rsidRPr="005D7FAC">
        <w:rPr>
          <w:rFonts w:ascii="Cambria"/>
          <w:color w:val="548DD4" w:themeColor="text2" w:themeTint="99"/>
          <w:spacing w:val="-2"/>
        </w:rPr>
        <w:t>approved)</w:t>
      </w:r>
    </w:p>
    <w:p w14:paraId="76755FCC" w14:textId="77777777" w:rsidR="00DF47DD" w:rsidRPr="005D7FAC" w:rsidRDefault="00DF47DD" w:rsidP="00DF47DD">
      <w:pPr>
        <w:tabs>
          <w:tab w:val="left" w:pos="6378"/>
          <w:tab w:val="left" w:pos="6467"/>
        </w:tabs>
        <w:spacing w:before="47" w:line="417" w:lineRule="auto"/>
        <w:ind w:right="3250"/>
        <w:rPr>
          <w:rFonts w:ascii="Cambria" w:hAnsi="Cambria"/>
          <w:color w:val="548DD4" w:themeColor="text2" w:themeTint="99"/>
        </w:rPr>
      </w:pPr>
      <w:r w:rsidRPr="005D7FAC">
        <w:rPr>
          <w:rFonts w:ascii="Cambria" w:hAnsi="Cambria"/>
          <w:color w:val="548DD4" w:themeColor="text2" w:themeTint="99"/>
        </w:rPr>
        <w:t>Room Rental Deposit $200</w:t>
      </w:r>
      <w:r w:rsidRPr="005D7FAC">
        <w:rPr>
          <w:rFonts w:ascii="Cambria" w:hAnsi="Cambria"/>
          <w:color w:val="548DD4" w:themeColor="text2" w:themeTint="99"/>
          <w:spacing w:val="40"/>
        </w:rPr>
        <w:t xml:space="preserve"> </w:t>
      </w:r>
      <w:r w:rsidRPr="005D7FAC">
        <w:rPr>
          <w:rFonts w:ascii="Symbol" w:hAnsi="Symbol"/>
          <w:color w:val="548DD4" w:themeColor="text2" w:themeTint="99"/>
        </w:rPr>
        <w:t></w:t>
      </w:r>
      <w:r w:rsidRPr="005D7FAC">
        <w:rPr>
          <w:color w:val="548DD4" w:themeColor="text2" w:themeTint="99"/>
        </w:rPr>
        <w:t xml:space="preserve"> </w:t>
      </w:r>
      <w:r w:rsidRPr="005D7FAC">
        <w:rPr>
          <w:rFonts w:ascii="Cambria" w:hAnsi="Cambria"/>
          <w:color w:val="548DD4" w:themeColor="text2" w:themeTint="99"/>
        </w:rPr>
        <w:t>Paid:</w:t>
      </w:r>
      <w:r w:rsidRPr="005D7FAC">
        <w:rPr>
          <w:rFonts w:ascii="Cambria" w:hAnsi="Cambria"/>
          <w:color w:val="548DD4" w:themeColor="text2" w:themeTint="99"/>
          <w:spacing w:val="40"/>
        </w:rPr>
        <w:t xml:space="preserve"> </w:t>
      </w:r>
      <w:r w:rsidRPr="005D7FAC">
        <w:rPr>
          <w:rFonts w:ascii="Cambria" w:hAnsi="Cambria"/>
          <w:color w:val="548DD4" w:themeColor="text2" w:themeTint="99"/>
        </w:rPr>
        <w:t xml:space="preserve">Date: </w:t>
      </w:r>
      <w:r w:rsidRPr="005D7FAC">
        <w:rPr>
          <w:rFonts w:ascii="Cambria" w:hAnsi="Cambria"/>
          <w:color w:val="548DD4" w:themeColor="text2" w:themeTint="99"/>
          <w:u w:val="single"/>
        </w:rPr>
        <w:tab/>
      </w:r>
      <w:r w:rsidRPr="005D7FAC">
        <w:rPr>
          <w:rFonts w:ascii="Cambria" w:hAnsi="Cambria"/>
          <w:color w:val="548DD4" w:themeColor="text2" w:themeTint="99"/>
          <w:u w:val="single"/>
        </w:rPr>
        <w:tab/>
      </w:r>
      <w:r w:rsidRPr="005D7FAC">
        <w:rPr>
          <w:rFonts w:ascii="Cambria" w:hAnsi="Cambria"/>
          <w:color w:val="548DD4" w:themeColor="text2" w:themeTint="99"/>
        </w:rPr>
        <w:t xml:space="preserve"> Key Deposit $150 / $150</w:t>
      </w:r>
      <w:r w:rsidRPr="005D7FAC">
        <w:rPr>
          <w:rFonts w:ascii="Cambria" w:hAnsi="Cambria"/>
          <w:color w:val="548DD4" w:themeColor="text2" w:themeTint="99"/>
          <w:spacing w:val="40"/>
        </w:rPr>
        <w:t xml:space="preserve"> </w:t>
      </w:r>
      <w:r w:rsidRPr="005D7FAC">
        <w:rPr>
          <w:rFonts w:ascii="Symbol" w:hAnsi="Symbol"/>
          <w:color w:val="548DD4" w:themeColor="text2" w:themeTint="99"/>
        </w:rPr>
        <w:t></w:t>
      </w:r>
      <w:r w:rsidRPr="005D7FAC">
        <w:rPr>
          <w:color w:val="548DD4" w:themeColor="text2" w:themeTint="99"/>
        </w:rPr>
        <w:t xml:space="preserve"> </w:t>
      </w:r>
      <w:r w:rsidRPr="005D7FAC">
        <w:rPr>
          <w:rFonts w:ascii="Cambria" w:hAnsi="Cambria"/>
          <w:color w:val="548DD4" w:themeColor="text2" w:themeTint="99"/>
        </w:rPr>
        <w:t>Paid:</w:t>
      </w:r>
      <w:r w:rsidRPr="005D7FAC">
        <w:rPr>
          <w:rFonts w:ascii="Cambria" w:hAnsi="Cambria"/>
          <w:color w:val="548DD4" w:themeColor="text2" w:themeTint="99"/>
          <w:spacing w:val="40"/>
        </w:rPr>
        <w:t xml:space="preserve"> </w:t>
      </w:r>
      <w:r w:rsidRPr="005D7FAC">
        <w:rPr>
          <w:rFonts w:ascii="Cambria" w:hAnsi="Cambria"/>
          <w:color w:val="548DD4" w:themeColor="text2" w:themeTint="99"/>
        </w:rPr>
        <w:t xml:space="preserve">Date: </w:t>
      </w:r>
      <w:r w:rsidRPr="005D7FAC">
        <w:rPr>
          <w:rFonts w:ascii="Cambria" w:hAnsi="Cambria"/>
          <w:color w:val="548DD4" w:themeColor="text2" w:themeTint="99"/>
          <w:u w:val="single"/>
        </w:rPr>
        <w:tab/>
      </w:r>
    </w:p>
    <w:p w14:paraId="0FE8FC97" w14:textId="77777777" w:rsidR="00DF47DD" w:rsidRPr="005D7FAC" w:rsidRDefault="00DF47DD" w:rsidP="00DF47DD">
      <w:pPr>
        <w:tabs>
          <w:tab w:val="left" w:pos="1369"/>
          <w:tab w:val="left" w:pos="4270"/>
          <w:tab w:val="left" w:pos="7564"/>
        </w:tabs>
        <w:spacing w:before="2"/>
        <w:rPr>
          <w:rFonts w:ascii="Cambria"/>
          <w:color w:val="548DD4" w:themeColor="text2" w:themeTint="99"/>
        </w:rPr>
      </w:pPr>
      <w:r w:rsidRPr="005D7FAC">
        <w:rPr>
          <w:rFonts w:ascii="Cambria"/>
          <w:color w:val="548DD4" w:themeColor="text2" w:themeTint="99"/>
        </w:rPr>
        <w:t xml:space="preserve">Key # </w:t>
      </w:r>
      <w:r w:rsidRPr="005D7FAC">
        <w:rPr>
          <w:rFonts w:ascii="Cambria"/>
          <w:color w:val="548DD4" w:themeColor="text2" w:themeTint="99"/>
          <w:u w:val="single"/>
        </w:rPr>
        <w:tab/>
      </w:r>
      <w:r w:rsidRPr="005D7FAC">
        <w:rPr>
          <w:rFonts w:ascii="Cambria"/>
          <w:color w:val="548DD4" w:themeColor="text2" w:themeTint="99"/>
        </w:rPr>
        <w:t xml:space="preserve"> Issued By: </w:t>
      </w:r>
      <w:r w:rsidRPr="005D7FAC">
        <w:rPr>
          <w:rFonts w:ascii="Cambria"/>
          <w:color w:val="548DD4" w:themeColor="text2" w:themeTint="99"/>
          <w:u w:val="single"/>
        </w:rPr>
        <w:tab/>
      </w:r>
      <w:r w:rsidRPr="005D7FAC">
        <w:rPr>
          <w:rFonts w:ascii="Cambria"/>
          <w:color w:val="548DD4" w:themeColor="text2" w:themeTint="99"/>
          <w:spacing w:val="40"/>
        </w:rPr>
        <w:t xml:space="preserve"> </w:t>
      </w:r>
      <w:r w:rsidRPr="005D7FAC">
        <w:rPr>
          <w:rFonts w:ascii="Cambria"/>
          <w:color w:val="548DD4" w:themeColor="text2" w:themeTint="99"/>
        </w:rPr>
        <w:t xml:space="preserve">Date: </w:t>
      </w:r>
      <w:r w:rsidRPr="005D7FAC">
        <w:rPr>
          <w:rFonts w:ascii="Cambria"/>
          <w:color w:val="548DD4" w:themeColor="text2" w:themeTint="99"/>
          <w:u w:val="single"/>
        </w:rPr>
        <w:tab/>
      </w:r>
    </w:p>
    <w:p w14:paraId="782EDA7C" w14:textId="77777777" w:rsidR="00DF47DD" w:rsidRPr="005D7FAC" w:rsidRDefault="00DF47DD" w:rsidP="00DF47DD">
      <w:pPr>
        <w:tabs>
          <w:tab w:val="left" w:pos="4288"/>
          <w:tab w:val="left" w:pos="7555"/>
        </w:tabs>
        <w:spacing w:before="80"/>
        <w:rPr>
          <w:rFonts w:ascii="Cambria"/>
          <w:color w:val="548DD4" w:themeColor="text2" w:themeTint="99"/>
        </w:rPr>
      </w:pPr>
      <w:r w:rsidRPr="005D7FAC">
        <w:rPr>
          <w:rFonts w:ascii="Cambria"/>
          <w:color w:val="548DD4" w:themeColor="text2" w:themeTint="99"/>
        </w:rPr>
        <w:t>Key</w:t>
      </w:r>
      <w:r w:rsidRPr="005D7FAC">
        <w:rPr>
          <w:rFonts w:ascii="Cambria"/>
          <w:color w:val="548DD4" w:themeColor="text2" w:themeTint="99"/>
          <w:spacing w:val="-2"/>
        </w:rPr>
        <w:t xml:space="preserve"> </w:t>
      </w:r>
      <w:r w:rsidRPr="005D7FAC">
        <w:rPr>
          <w:rFonts w:ascii="Cambria"/>
          <w:color w:val="548DD4" w:themeColor="text2" w:themeTint="99"/>
        </w:rPr>
        <w:t>Returned</w:t>
      </w:r>
      <w:r w:rsidRPr="005D7FAC">
        <w:rPr>
          <w:rFonts w:ascii="Cambria"/>
          <w:color w:val="548DD4" w:themeColor="text2" w:themeTint="99"/>
          <w:spacing w:val="-1"/>
        </w:rPr>
        <w:t xml:space="preserve"> </w:t>
      </w:r>
      <w:r w:rsidRPr="005D7FAC">
        <w:rPr>
          <w:rFonts w:ascii="Cambria"/>
          <w:color w:val="548DD4" w:themeColor="text2" w:themeTint="99"/>
        </w:rPr>
        <w:t>Date:</w:t>
      </w:r>
      <w:r w:rsidRPr="005D7FAC">
        <w:rPr>
          <w:rFonts w:ascii="Cambria"/>
          <w:color w:val="548DD4" w:themeColor="text2" w:themeTint="99"/>
          <w:spacing w:val="-2"/>
        </w:rPr>
        <w:t xml:space="preserve"> </w:t>
      </w:r>
      <w:r w:rsidRPr="005D7FAC">
        <w:rPr>
          <w:rFonts w:ascii="Cambria"/>
          <w:color w:val="548DD4" w:themeColor="text2" w:themeTint="99"/>
          <w:u w:val="single"/>
        </w:rPr>
        <w:tab/>
      </w:r>
      <w:r w:rsidRPr="005D7FAC">
        <w:rPr>
          <w:rFonts w:ascii="Cambria"/>
          <w:color w:val="548DD4" w:themeColor="text2" w:themeTint="99"/>
          <w:spacing w:val="40"/>
        </w:rPr>
        <w:t xml:space="preserve"> </w:t>
      </w:r>
      <w:r w:rsidRPr="005D7FAC">
        <w:rPr>
          <w:rFonts w:ascii="Cambria"/>
          <w:color w:val="548DD4" w:themeColor="text2" w:themeTint="99"/>
        </w:rPr>
        <w:t xml:space="preserve">Deposit Refunded by: </w:t>
      </w:r>
      <w:r w:rsidRPr="005D7FAC">
        <w:rPr>
          <w:rFonts w:ascii="Cambria"/>
          <w:color w:val="548DD4" w:themeColor="text2" w:themeTint="99"/>
          <w:u w:val="single"/>
        </w:rPr>
        <w:tab/>
      </w:r>
    </w:p>
    <w:p w14:paraId="4C6E43BC" w14:textId="77777777" w:rsidR="00DF47DD" w:rsidRDefault="00DF47DD">
      <w:pPr>
        <w:rPr>
          <w:rFonts w:ascii="Cambria" w:hAnsi="Cambria"/>
        </w:rPr>
        <w:sectPr w:rsidR="00DF47DD">
          <w:footerReference w:type="default" r:id="rId11"/>
          <w:pgSz w:w="12240" w:h="15840"/>
          <w:pgMar w:top="1360" w:right="1080" w:bottom="940" w:left="1440" w:header="0" w:footer="741" w:gutter="0"/>
          <w:cols w:space="720"/>
        </w:sectPr>
      </w:pPr>
    </w:p>
    <w:p w14:paraId="4C6E43BD" w14:textId="77777777" w:rsidR="00244DB8" w:rsidRDefault="005D7FAC">
      <w:pPr>
        <w:spacing w:before="200"/>
        <w:ind w:left="26"/>
        <w:jc w:val="both"/>
        <w:rPr>
          <w:b/>
          <w:sz w:val="24"/>
        </w:rPr>
      </w:pPr>
      <w:r>
        <w:rPr>
          <w:b/>
          <w:sz w:val="24"/>
          <w:u w:val="single"/>
        </w:rPr>
        <w:lastRenderedPageBreak/>
        <w:t>Application</w:t>
      </w:r>
      <w:r>
        <w:rPr>
          <w:b/>
          <w:spacing w:val="-4"/>
          <w:sz w:val="24"/>
          <w:u w:val="single"/>
        </w:rPr>
        <w:t xml:space="preserve"> </w:t>
      </w:r>
      <w:r>
        <w:rPr>
          <w:b/>
          <w:sz w:val="24"/>
          <w:u w:val="single"/>
        </w:rPr>
        <w:t>and</w:t>
      </w:r>
      <w:r>
        <w:rPr>
          <w:b/>
          <w:spacing w:val="-5"/>
          <w:sz w:val="24"/>
          <w:u w:val="single"/>
        </w:rPr>
        <w:t xml:space="preserve"> </w:t>
      </w:r>
      <w:r>
        <w:rPr>
          <w:b/>
          <w:sz w:val="24"/>
          <w:u w:val="single"/>
        </w:rPr>
        <w:t>Approval</w:t>
      </w:r>
      <w:r>
        <w:rPr>
          <w:b/>
          <w:spacing w:val="-3"/>
          <w:sz w:val="24"/>
          <w:u w:val="single"/>
        </w:rPr>
        <w:t xml:space="preserve"> </w:t>
      </w:r>
      <w:r>
        <w:rPr>
          <w:b/>
          <w:spacing w:val="-2"/>
          <w:sz w:val="24"/>
          <w:u w:val="single"/>
        </w:rPr>
        <w:t>Process</w:t>
      </w:r>
    </w:p>
    <w:p w14:paraId="4C6E43BE" w14:textId="77777777" w:rsidR="00244DB8" w:rsidRDefault="005D7FAC" w:rsidP="00FC09F4">
      <w:pPr>
        <w:pStyle w:val="BodyText"/>
        <w:ind w:right="434"/>
        <w:jc w:val="both"/>
      </w:pPr>
      <w:r>
        <w:t>This</w:t>
      </w:r>
      <w:r>
        <w:rPr>
          <w:spacing w:val="-2"/>
        </w:rPr>
        <w:t xml:space="preserve"> </w:t>
      </w:r>
      <w:r>
        <w:t>form</w:t>
      </w:r>
      <w:r>
        <w:rPr>
          <w:spacing w:val="-2"/>
        </w:rPr>
        <w:t xml:space="preserve"> </w:t>
      </w:r>
      <w:r>
        <w:t>is</w:t>
      </w:r>
      <w:r>
        <w:rPr>
          <w:spacing w:val="-2"/>
        </w:rPr>
        <w:t xml:space="preserve"> </w:t>
      </w:r>
      <w:r>
        <w:t>to</w:t>
      </w:r>
      <w:r>
        <w:rPr>
          <w:spacing w:val="-2"/>
        </w:rPr>
        <w:t xml:space="preserve"> </w:t>
      </w:r>
      <w:r>
        <w:t>request</w:t>
      </w:r>
      <w:r>
        <w:rPr>
          <w:spacing w:val="-2"/>
        </w:rPr>
        <w:t xml:space="preserve"> </w:t>
      </w:r>
      <w:r>
        <w:t>use</w:t>
      </w:r>
      <w:r>
        <w:rPr>
          <w:spacing w:val="-3"/>
        </w:rPr>
        <w:t xml:space="preserve"> </w:t>
      </w:r>
      <w:r>
        <w:t>of</w:t>
      </w:r>
      <w:r>
        <w:rPr>
          <w:spacing w:val="-3"/>
        </w:rPr>
        <w:t xml:space="preserve"> </w:t>
      </w:r>
      <w:r>
        <w:t>any</w:t>
      </w:r>
      <w:r>
        <w:rPr>
          <w:spacing w:val="-2"/>
        </w:rPr>
        <w:t xml:space="preserve"> </w:t>
      </w:r>
      <w:r>
        <w:t>part</w:t>
      </w:r>
      <w:r>
        <w:rPr>
          <w:spacing w:val="-3"/>
        </w:rPr>
        <w:t xml:space="preserve"> </w:t>
      </w:r>
      <w:r>
        <w:t>of</w:t>
      </w:r>
      <w:r>
        <w:rPr>
          <w:spacing w:val="-3"/>
        </w:rPr>
        <w:t xml:space="preserve"> </w:t>
      </w:r>
      <w:r>
        <w:t>the</w:t>
      </w:r>
      <w:r>
        <w:rPr>
          <w:spacing w:val="-3"/>
        </w:rPr>
        <w:t xml:space="preserve"> </w:t>
      </w:r>
      <w:r>
        <w:t>facilities</w:t>
      </w:r>
      <w:r>
        <w:rPr>
          <w:spacing w:val="-2"/>
        </w:rPr>
        <w:t xml:space="preserve"> </w:t>
      </w:r>
      <w:r>
        <w:t>of</w:t>
      </w:r>
      <w:r>
        <w:rPr>
          <w:spacing w:val="-3"/>
        </w:rPr>
        <w:t xml:space="preserve"> </w:t>
      </w:r>
      <w:r>
        <w:t>the</w:t>
      </w:r>
      <w:r>
        <w:rPr>
          <w:spacing w:val="-3"/>
        </w:rPr>
        <w:t xml:space="preserve"> </w:t>
      </w:r>
      <w:r>
        <w:t>First</w:t>
      </w:r>
      <w:r>
        <w:rPr>
          <w:spacing w:val="-2"/>
        </w:rPr>
        <w:t xml:space="preserve"> </w:t>
      </w:r>
      <w:r>
        <w:t>Presbyterian</w:t>
      </w:r>
      <w:r>
        <w:rPr>
          <w:spacing w:val="-2"/>
        </w:rPr>
        <w:t xml:space="preserve"> </w:t>
      </w:r>
      <w:r>
        <w:t>Church</w:t>
      </w:r>
      <w:r>
        <w:rPr>
          <w:spacing w:val="-2"/>
        </w:rPr>
        <w:t xml:space="preserve"> </w:t>
      </w:r>
      <w:r>
        <w:t>by</w:t>
      </w:r>
      <w:r>
        <w:rPr>
          <w:spacing w:val="-2"/>
        </w:rPr>
        <w:t xml:space="preserve"> </w:t>
      </w:r>
      <w:r>
        <w:t>a</w:t>
      </w:r>
      <w:r>
        <w:rPr>
          <w:spacing w:val="-3"/>
        </w:rPr>
        <w:t xml:space="preserve"> </w:t>
      </w:r>
      <w:r>
        <w:t>non-church mission or ministry, except for</w:t>
      </w:r>
      <w:r>
        <w:rPr>
          <w:spacing w:val="-1"/>
        </w:rPr>
        <w:t xml:space="preserve"> </w:t>
      </w:r>
      <w:r>
        <w:t>functions related to weddings and funerals, which will be governed by a separate application and approval process.</w:t>
      </w:r>
    </w:p>
    <w:p w14:paraId="4C6E43BF" w14:textId="77777777" w:rsidR="00244DB8" w:rsidRDefault="005D7FAC" w:rsidP="00FC09F4">
      <w:pPr>
        <w:pStyle w:val="BodyText"/>
        <w:jc w:val="both"/>
      </w:pPr>
      <w:r>
        <w:t>All</w:t>
      </w:r>
      <w:r>
        <w:rPr>
          <w:spacing w:val="-2"/>
        </w:rPr>
        <w:t xml:space="preserve"> </w:t>
      </w:r>
      <w:r>
        <w:t>Room</w:t>
      </w:r>
      <w:r>
        <w:rPr>
          <w:spacing w:val="-2"/>
        </w:rPr>
        <w:t xml:space="preserve"> </w:t>
      </w:r>
      <w:r>
        <w:t>and</w:t>
      </w:r>
      <w:r>
        <w:rPr>
          <w:spacing w:val="-2"/>
        </w:rPr>
        <w:t xml:space="preserve"> </w:t>
      </w:r>
      <w:r>
        <w:t>Facility</w:t>
      </w:r>
      <w:r>
        <w:rPr>
          <w:spacing w:val="-2"/>
        </w:rPr>
        <w:t xml:space="preserve"> </w:t>
      </w:r>
      <w:r>
        <w:t>requests</w:t>
      </w:r>
      <w:r>
        <w:rPr>
          <w:spacing w:val="-1"/>
        </w:rPr>
        <w:t xml:space="preserve"> </w:t>
      </w:r>
      <w:r>
        <w:t>are</w:t>
      </w:r>
      <w:r>
        <w:rPr>
          <w:spacing w:val="-4"/>
        </w:rPr>
        <w:t xml:space="preserve"> </w:t>
      </w:r>
      <w:r>
        <w:t>limited</w:t>
      </w:r>
      <w:r>
        <w:rPr>
          <w:spacing w:val="-2"/>
        </w:rPr>
        <w:t xml:space="preserve"> </w:t>
      </w:r>
      <w:r>
        <w:t>to</w:t>
      </w:r>
      <w:r>
        <w:rPr>
          <w:spacing w:val="-2"/>
        </w:rPr>
        <w:t xml:space="preserve"> </w:t>
      </w:r>
      <w:r>
        <w:t>a</w:t>
      </w:r>
      <w:r>
        <w:rPr>
          <w:spacing w:val="-3"/>
        </w:rPr>
        <w:t xml:space="preserve"> </w:t>
      </w:r>
      <w:r>
        <w:t>single</w:t>
      </w:r>
      <w:r>
        <w:rPr>
          <w:spacing w:val="-3"/>
        </w:rPr>
        <w:t xml:space="preserve"> </w:t>
      </w:r>
      <w:r>
        <w:t>event</w:t>
      </w:r>
      <w:r>
        <w:rPr>
          <w:spacing w:val="-4"/>
        </w:rPr>
        <w:t xml:space="preserve"> </w:t>
      </w:r>
      <w:r>
        <w:t>not</w:t>
      </w:r>
      <w:r>
        <w:rPr>
          <w:spacing w:val="-2"/>
        </w:rPr>
        <w:t xml:space="preserve"> </w:t>
      </w:r>
      <w:r>
        <w:t>to</w:t>
      </w:r>
      <w:r>
        <w:rPr>
          <w:spacing w:val="-2"/>
        </w:rPr>
        <w:t xml:space="preserve"> </w:t>
      </w:r>
      <w:r>
        <w:t>exceed</w:t>
      </w:r>
      <w:r>
        <w:rPr>
          <w:spacing w:val="-2"/>
        </w:rPr>
        <w:t xml:space="preserve"> </w:t>
      </w:r>
      <w:r>
        <w:t>24</w:t>
      </w:r>
      <w:r>
        <w:rPr>
          <w:spacing w:val="-2"/>
        </w:rPr>
        <w:t xml:space="preserve"> </w:t>
      </w:r>
      <w:r>
        <w:t>hours</w:t>
      </w:r>
      <w:r>
        <w:rPr>
          <w:spacing w:val="-3"/>
        </w:rPr>
        <w:t xml:space="preserve"> </w:t>
      </w:r>
      <w:r>
        <w:t>in</w:t>
      </w:r>
      <w:r>
        <w:rPr>
          <w:spacing w:val="-2"/>
        </w:rPr>
        <w:t xml:space="preserve"> </w:t>
      </w:r>
      <w:r>
        <w:t xml:space="preserve">duration. Requests for events on consecutive days may be considered as a single application, subject to scheduling, </w:t>
      </w:r>
      <w:proofErr w:type="gramStart"/>
      <w:r>
        <w:t>availability</w:t>
      </w:r>
      <w:proofErr w:type="gramEnd"/>
      <w:r>
        <w:t xml:space="preserve"> and the discretion of Session.</w:t>
      </w:r>
    </w:p>
    <w:p w14:paraId="4C6E43C0" w14:textId="77777777" w:rsidR="00244DB8" w:rsidRDefault="005D7FAC">
      <w:pPr>
        <w:spacing w:before="120"/>
        <w:ind w:left="55"/>
        <w:rPr>
          <w:b/>
          <w:sz w:val="24"/>
        </w:rPr>
      </w:pPr>
      <w:r>
        <w:rPr>
          <w:b/>
          <w:sz w:val="24"/>
        </w:rPr>
        <w:t>Initial</w:t>
      </w:r>
      <w:r>
        <w:rPr>
          <w:b/>
          <w:spacing w:val="-5"/>
          <w:sz w:val="24"/>
        </w:rPr>
        <w:t xml:space="preserve"> </w:t>
      </w:r>
      <w:r>
        <w:rPr>
          <w:b/>
          <w:sz w:val="24"/>
        </w:rPr>
        <w:t>Request/Renewal</w:t>
      </w:r>
      <w:r>
        <w:rPr>
          <w:b/>
          <w:spacing w:val="-5"/>
          <w:sz w:val="24"/>
        </w:rPr>
        <w:t xml:space="preserve"> </w:t>
      </w:r>
      <w:r>
        <w:rPr>
          <w:b/>
          <w:sz w:val="24"/>
        </w:rPr>
        <w:t>of</w:t>
      </w:r>
      <w:r>
        <w:rPr>
          <w:b/>
          <w:spacing w:val="-5"/>
          <w:sz w:val="24"/>
        </w:rPr>
        <w:t xml:space="preserve"> </w:t>
      </w:r>
      <w:r>
        <w:rPr>
          <w:b/>
          <w:sz w:val="24"/>
        </w:rPr>
        <w:t>Expired</w:t>
      </w:r>
      <w:r>
        <w:rPr>
          <w:b/>
          <w:spacing w:val="-4"/>
          <w:sz w:val="24"/>
        </w:rPr>
        <w:t xml:space="preserve"> </w:t>
      </w:r>
      <w:r>
        <w:rPr>
          <w:b/>
          <w:spacing w:val="-2"/>
          <w:sz w:val="24"/>
        </w:rPr>
        <w:t>Authorizations</w:t>
      </w:r>
    </w:p>
    <w:p w14:paraId="4C6E43C1" w14:textId="77777777" w:rsidR="00244DB8" w:rsidRDefault="005D7FAC" w:rsidP="00FC09F4">
      <w:pPr>
        <w:pStyle w:val="BodyText"/>
        <w:ind w:right="398"/>
        <w:jc w:val="both"/>
      </w:pPr>
      <w:r>
        <w:t>All requests by any organization that has not reserved or used any room or facility previously or has not reserved or used any room or facility within one year of the current application must be reviewed by the Buildings &amp; Grounds Committee and is subject to approval by Session. To</w:t>
      </w:r>
      <w:r>
        <w:rPr>
          <w:spacing w:val="40"/>
        </w:rPr>
        <w:t xml:space="preserve"> </w:t>
      </w:r>
      <w:r>
        <w:t>allow</w:t>
      </w:r>
      <w:r>
        <w:rPr>
          <w:spacing w:val="-4"/>
        </w:rPr>
        <w:t xml:space="preserve"> </w:t>
      </w:r>
      <w:r>
        <w:t>sufficient</w:t>
      </w:r>
      <w:r>
        <w:rPr>
          <w:spacing w:val="-3"/>
        </w:rPr>
        <w:t xml:space="preserve"> </w:t>
      </w:r>
      <w:r>
        <w:t>time</w:t>
      </w:r>
      <w:r>
        <w:rPr>
          <w:spacing w:val="-4"/>
        </w:rPr>
        <w:t xml:space="preserve"> </w:t>
      </w:r>
      <w:r>
        <w:t>for</w:t>
      </w:r>
      <w:r>
        <w:rPr>
          <w:spacing w:val="-3"/>
        </w:rPr>
        <w:t xml:space="preserve"> </w:t>
      </w:r>
      <w:r>
        <w:t>review</w:t>
      </w:r>
      <w:r>
        <w:rPr>
          <w:spacing w:val="-4"/>
        </w:rPr>
        <w:t xml:space="preserve"> </w:t>
      </w:r>
      <w:r>
        <w:t>and</w:t>
      </w:r>
      <w:r>
        <w:rPr>
          <w:spacing w:val="-1"/>
        </w:rPr>
        <w:t xml:space="preserve"> </w:t>
      </w:r>
      <w:r>
        <w:t>approval,</w:t>
      </w:r>
      <w:r>
        <w:rPr>
          <w:spacing w:val="-3"/>
        </w:rPr>
        <w:t xml:space="preserve"> </w:t>
      </w:r>
      <w:r>
        <w:t>unless</w:t>
      </w:r>
      <w:r>
        <w:rPr>
          <w:spacing w:val="-3"/>
        </w:rPr>
        <w:t xml:space="preserve"> </w:t>
      </w:r>
      <w:r>
        <w:t>waived</w:t>
      </w:r>
      <w:r>
        <w:rPr>
          <w:spacing w:val="-4"/>
        </w:rPr>
        <w:t xml:space="preserve"> </w:t>
      </w:r>
      <w:r>
        <w:t>by</w:t>
      </w:r>
      <w:r>
        <w:rPr>
          <w:spacing w:val="-3"/>
        </w:rPr>
        <w:t xml:space="preserve"> </w:t>
      </w:r>
      <w:r>
        <w:t>the</w:t>
      </w:r>
      <w:r>
        <w:rPr>
          <w:spacing w:val="-2"/>
        </w:rPr>
        <w:t xml:space="preserve"> </w:t>
      </w:r>
      <w:r>
        <w:t>chair</w:t>
      </w:r>
      <w:r>
        <w:rPr>
          <w:spacing w:val="-4"/>
        </w:rPr>
        <w:t xml:space="preserve"> </w:t>
      </w:r>
      <w:r>
        <w:t>of</w:t>
      </w:r>
      <w:r>
        <w:rPr>
          <w:spacing w:val="-4"/>
        </w:rPr>
        <w:t xml:space="preserve"> </w:t>
      </w:r>
      <w:r>
        <w:t>the</w:t>
      </w:r>
      <w:r>
        <w:rPr>
          <w:spacing w:val="-4"/>
        </w:rPr>
        <w:t xml:space="preserve"> </w:t>
      </w:r>
      <w:r>
        <w:t>B&amp;G</w:t>
      </w:r>
      <w:r>
        <w:rPr>
          <w:spacing w:val="-3"/>
        </w:rPr>
        <w:t xml:space="preserve"> </w:t>
      </w:r>
      <w:r>
        <w:t>Committee (subject to oversight by Session), initial facility requests should be made</w:t>
      </w:r>
      <w:r>
        <w:rPr>
          <w:spacing w:val="-1"/>
        </w:rPr>
        <w:t xml:space="preserve"> </w:t>
      </w:r>
      <w:r>
        <w:t>at least 30 days prior to the scheduled event.</w:t>
      </w:r>
    </w:p>
    <w:p w14:paraId="4C6E43C2" w14:textId="77777777" w:rsidR="00244DB8" w:rsidRDefault="005D7FAC">
      <w:pPr>
        <w:spacing w:before="120"/>
        <w:ind w:left="26"/>
        <w:rPr>
          <w:b/>
          <w:sz w:val="24"/>
        </w:rPr>
      </w:pPr>
      <w:r>
        <w:rPr>
          <w:b/>
          <w:sz w:val="24"/>
        </w:rPr>
        <w:t>Renewal</w:t>
      </w:r>
      <w:r>
        <w:rPr>
          <w:b/>
          <w:spacing w:val="-5"/>
          <w:sz w:val="24"/>
        </w:rPr>
        <w:t xml:space="preserve"> </w:t>
      </w:r>
      <w:r>
        <w:rPr>
          <w:b/>
          <w:spacing w:val="-2"/>
          <w:sz w:val="24"/>
        </w:rPr>
        <w:t>Request</w:t>
      </w:r>
    </w:p>
    <w:p w14:paraId="4C6E43C3" w14:textId="77777777" w:rsidR="00244DB8" w:rsidRDefault="005D7FAC" w:rsidP="00FC09F4">
      <w:pPr>
        <w:pStyle w:val="BodyText"/>
        <w:jc w:val="both"/>
      </w:pPr>
      <w:r>
        <w:t>At</w:t>
      </w:r>
      <w:r>
        <w:rPr>
          <w:spacing w:val="-2"/>
        </w:rPr>
        <w:t xml:space="preserve"> </w:t>
      </w:r>
      <w:r>
        <w:t>the</w:t>
      </w:r>
      <w:r>
        <w:rPr>
          <w:spacing w:val="-3"/>
        </w:rPr>
        <w:t xml:space="preserve"> </w:t>
      </w:r>
      <w:r>
        <w:t>beginning</w:t>
      </w:r>
      <w:r>
        <w:rPr>
          <w:spacing w:val="-2"/>
        </w:rPr>
        <w:t xml:space="preserve"> </w:t>
      </w:r>
      <w:r>
        <w:t>of</w:t>
      </w:r>
      <w:r>
        <w:rPr>
          <w:spacing w:val="-3"/>
        </w:rPr>
        <w:t xml:space="preserve"> </w:t>
      </w:r>
      <w:r>
        <w:t>each</w:t>
      </w:r>
      <w:r>
        <w:rPr>
          <w:spacing w:val="-1"/>
        </w:rPr>
        <w:t xml:space="preserve"> </w:t>
      </w:r>
      <w:r>
        <w:t>calendar</w:t>
      </w:r>
      <w:r>
        <w:rPr>
          <w:spacing w:val="-5"/>
        </w:rPr>
        <w:t xml:space="preserve"> </w:t>
      </w:r>
      <w:r>
        <w:t>year</w:t>
      </w:r>
      <w:r>
        <w:rPr>
          <w:spacing w:val="-3"/>
        </w:rPr>
        <w:t xml:space="preserve"> </w:t>
      </w:r>
      <w:r>
        <w:t>all</w:t>
      </w:r>
      <w:r>
        <w:rPr>
          <w:spacing w:val="-2"/>
        </w:rPr>
        <w:t xml:space="preserve"> </w:t>
      </w:r>
      <w:r>
        <w:t>application</w:t>
      </w:r>
      <w:r>
        <w:rPr>
          <w:spacing w:val="-2"/>
        </w:rPr>
        <w:t xml:space="preserve"> </w:t>
      </w:r>
      <w:r>
        <w:t>renewals</w:t>
      </w:r>
      <w:r>
        <w:rPr>
          <w:spacing w:val="-4"/>
        </w:rPr>
        <w:t xml:space="preserve"> </w:t>
      </w:r>
      <w:r>
        <w:t>for</w:t>
      </w:r>
      <w:r>
        <w:rPr>
          <w:spacing w:val="-3"/>
        </w:rPr>
        <w:t xml:space="preserve"> </w:t>
      </w:r>
      <w:r>
        <w:t>facility</w:t>
      </w:r>
      <w:r>
        <w:rPr>
          <w:spacing w:val="-2"/>
        </w:rPr>
        <w:t xml:space="preserve"> </w:t>
      </w:r>
      <w:r>
        <w:t>use</w:t>
      </w:r>
      <w:r>
        <w:rPr>
          <w:spacing w:val="-3"/>
        </w:rPr>
        <w:t xml:space="preserve"> </w:t>
      </w:r>
      <w:r>
        <w:t>must</w:t>
      </w:r>
      <w:r>
        <w:rPr>
          <w:spacing w:val="-2"/>
        </w:rPr>
        <w:t xml:space="preserve"> </w:t>
      </w:r>
      <w:r>
        <w:t>be</w:t>
      </w:r>
      <w:r>
        <w:rPr>
          <w:spacing w:val="-3"/>
        </w:rPr>
        <w:t xml:space="preserve"> </w:t>
      </w:r>
      <w:r>
        <w:t>reviewed and approved by the Buildings &amp; Grounds Committee and are subject to availability and the scope of the current year request. Renewal requests that in the judgment of the Buildings &amp; Grounds Committee are materially different than the previously approved request(s) must be reviewed and approved by Session. Failure to renew your application for a calendar year will result in a lapse in any facility approvals. In such an event, renewal requests must follow the Renewal of Expired Authorization application process.</w:t>
      </w:r>
    </w:p>
    <w:p w14:paraId="4C6E43C4" w14:textId="77777777" w:rsidR="00244DB8" w:rsidRDefault="005D7FAC">
      <w:pPr>
        <w:spacing w:before="121"/>
        <w:ind w:left="26"/>
        <w:rPr>
          <w:b/>
          <w:sz w:val="24"/>
        </w:rPr>
      </w:pPr>
      <w:r>
        <w:rPr>
          <w:b/>
          <w:sz w:val="24"/>
        </w:rPr>
        <w:t>Certificate</w:t>
      </w:r>
      <w:r>
        <w:rPr>
          <w:b/>
          <w:spacing w:val="-6"/>
          <w:sz w:val="24"/>
        </w:rPr>
        <w:t xml:space="preserve"> </w:t>
      </w:r>
      <w:r>
        <w:rPr>
          <w:b/>
          <w:sz w:val="24"/>
        </w:rPr>
        <w:t>of</w:t>
      </w:r>
      <w:r>
        <w:rPr>
          <w:b/>
          <w:spacing w:val="-2"/>
          <w:sz w:val="24"/>
        </w:rPr>
        <w:t xml:space="preserve"> </w:t>
      </w:r>
      <w:r>
        <w:rPr>
          <w:b/>
          <w:sz w:val="24"/>
        </w:rPr>
        <w:t>Insurance</w:t>
      </w:r>
      <w:r>
        <w:rPr>
          <w:b/>
          <w:spacing w:val="-2"/>
          <w:sz w:val="24"/>
        </w:rPr>
        <w:t xml:space="preserve"> </w:t>
      </w:r>
      <w:r>
        <w:rPr>
          <w:b/>
          <w:sz w:val="24"/>
        </w:rPr>
        <w:t>Required</w:t>
      </w:r>
      <w:r>
        <w:rPr>
          <w:b/>
          <w:spacing w:val="-3"/>
          <w:sz w:val="24"/>
        </w:rPr>
        <w:t xml:space="preserve"> </w:t>
      </w:r>
      <w:r>
        <w:rPr>
          <w:b/>
          <w:sz w:val="24"/>
        </w:rPr>
        <w:t>for</w:t>
      </w:r>
      <w:r>
        <w:rPr>
          <w:b/>
          <w:spacing w:val="-4"/>
          <w:sz w:val="24"/>
        </w:rPr>
        <w:t xml:space="preserve"> </w:t>
      </w:r>
      <w:r>
        <w:rPr>
          <w:b/>
          <w:sz w:val="24"/>
        </w:rPr>
        <w:t>all</w:t>
      </w:r>
      <w:r>
        <w:rPr>
          <w:b/>
          <w:spacing w:val="-1"/>
          <w:sz w:val="24"/>
        </w:rPr>
        <w:t xml:space="preserve"> </w:t>
      </w:r>
      <w:r>
        <w:rPr>
          <w:b/>
          <w:sz w:val="24"/>
        </w:rPr>
        <w:t>Room and Facility</w:t>
      </w:r>
      <w:r>
        <w:rPr>
          <w:b/>
          <w:spacing w:val="-3"/>
          <w:sz w:val="24"/>
        </w:rPr>
        <w:t xml:space="preserve"> </w:t>
      </w:r>
      <w:r>
        <w:rPr>
          <w:b/>
          <w:spacing w:val="-2"/>
          <w:sz w:val="24"/>
        </w:rPr>
        <w:t>Requests</w:t>
      </w:r>
    </w:p>
    <w:p w14:paraId="4C6E43C5" w14:textId="77777777" w:rsidR="00244DB8" w:rsidRDefault="005D7FAC" w:rsidP="00FC09F4">
      <w:pPr>
        <w:pStyle w:val="BodyText"/>
        <w:jc w:val="both"/>
      </w:pPr>
      <w:r>
        <w:t>Unless otherwise exempt, all Room and Facility Requests (Initial and Renewals) must be accompanied with a Certificate of Insurance (“</w:t>
      </w:r>
      <w:r>
        <w:rPr>
          <w:i/>
        </w:rPr>
        <w:t>COI</w:t>
      </w:r>
      <w:r>
        <w:t>”). The COI must name FPC Cranbury as a certificate</w:t>
      </w:r>
      <w:r>
        <w:rPr>
          <w:spacing w:val="-4"/>
        </w:rPr>
        <w:t xml:space="preserve"> </w:t>
      </w:r>
      <w:r>
        <w:t>holder</w:t>
      </w:r>
      <w:r>
        <w:rPr>
          <w:spacing w:val="-2"/>
        </w:rPr>
        <w:t xml:space="preserve"> </w:t>
      </w:r>
      <w:r>
        <w:t>and</w:t>
      </w:r>
      <w:r>
        <w:rPr>
          <w:spacing w:val="-3"/>
        </w:rPr>
        <w:t xml:space="preserve"> </w:t>
      </w:r>
      <w:r>
        <w:t>as</w:t>
      </w:r>
      <w:r>
        <w:rPr>
          <w:spacing w:val="-1"/>
        </w:rPr>
        <w:t xml:space="preserve"> </w:t>
      </w:r>
      <w:r>
        <w:t>an</w:t>
      </w:r>
      <w:r>
        <w:rPr>
          <w:spacing w:val="-3"/>
        </w:rPr>
        <w:t xml:space="preserve"> </w:t>
      </w:r>
      <w:r>
        <w:t>additional</w:t>
      </w:r>
      <w:r>
        <w:rPr>
          <w:spacing w:val="-3"/>
        </w:rPr>
        <w:t xml:space="preserve"> </w:t>
      </w:r>
      <w:r>
        <w:t>insured.</w:t>
      </w:r>
      <w:r>
        <w:rPr>
          <w:spacing w:val="-4"/>
        </w:rPr>
        <w:t xml:space="preserve"> </w:t>
      </w:r>
      <w:r>
        <w:t>Policy</w:t>
      </w:r>
      <w:r>
        <w:rPr>
          <w:spacing w:val="-3"/>
        </w:rPr>
        <w:t xml:space="preserve"> </w:t>
      </w:r>
      <w:r>
        <w:t>coverage</w:t>
      </w:r>
      <w:r>
        <w:rPr>
          <w:spacing w:val="-4"/>
        </w:rPr>
        <w:t xml:space="preserve"> </w:t>
      </w:r>
      <w:r>
        <w:t>limits</w:t>
      </w:r>
      <w:r>
        <w:rPr>
          <w:spacing w:val="-3"/>
        </w:rPr>
        <w:t xml:space="preserve"> </w:t>
      </w:r>
      <w:r>
        <w:t>will</w:t>
      </w:r>
      <w:r>
        <w:rPr>
          <w:spacing w:val="-3"/>
        </w:rPr>
        <w:t xml:space="preserve"> </w:t>
      </w:r>
      <w:r>
        <w:t>be</w:t>
      </w:r>
      <w:r>
        <w:rPr>
          <w:spacing w:val="-4"/>
        </w:rPr>
        <w:t xml:space="preserve"> </w:t>
      </w:r>
      <w:r>
        <w:t>reviewed</w:t>
      </w:r>
      <w:r>
        <w:rPr>
          <w:spacing w:val="-2"/>
        </w:rPr>
        <w:t xml:space="preserve"> </w:t>
      </w:r>
      <w:r>
        <w:t>as</w:t>
      </w:r>
      <w:r>
        <w:rPr>
          <w:spacing w:val="-3"/>
        </w:rPr>
        <w:t xml:space="preserve"> </w:t>
      </w:r>
      <w:r>
        <w:t>part</w:t>
      </w:r>
      <w:r>
        <w:rPr>
          <w:spacing w:val="-3"/>
        </w:rPr>
        <w:t xml:space="preserve"> </w:t>
      </w:r>
      <w:r>
        <w:t>of the application process.</w:t>
      </w:r>
    </w:p>
    <w:p w14:paraId="4C6E43C6" w14:textId="77777777" w:rsidR="00244DB8" w:rsidRDefault="005D7FAC">
      <w:pPr>
        <w:spacing w:before="121"/>
        <w:ind w:left="26"/>
        <w:rPr>
          <w:b/>
          <w:sz w:val="24"/>
        </w:rPr>
      </w:pPr>
      <w:r>
        <w:rPr>
          <w:b/>
          <w:sz w:val="24"/>
        </w:rPr>
        <w:t>Security</w:t>
      </w:r>
      <w:r>
        <w:rPr>
          <w:b/>
          <w:spacing w:val="-4"/>
          <w:sz w:val="24"/>
        </w:rPr>
        <w:t xml:space="preserve"> </w:t>
      </w:r>
      <w:r>
        <w:rPr>
          <w:b/>
          <w:sz w:val="24"/>
        </w:rPr>
        <w:t>Deposit</w:t>
      </w:r>
      <w:r>
        <w:rPr>
          <w:b/>
          <w:spacing w:val="-2"/>
          <w:sz w:val="24"/>
        </w:rPr>
        <w:t xml:space="preserve"> </w:t>
      </w:r>
      <w:r>
        <w:rPr>
          <w:b/>
          <w:sz w:val="24"/>
        </w:rPr>
        <w:t>and</w:t>
      </w:r>
      <w:r>
        <w:rPr>
          <w:b/>
          <w:spacing w:val="-1"/>
          <w:sz w:val="24"/>
        </w:rPr>
        <w:t xml:space="preserve"> </w:t>
      </w:r>
      <w:r>
        <w:rPr>
          <w:b/>
          <w:spacing w:val="-4"/>
          <w:sz w:val="24"/>
        </w:rPr>
        <w:t>Fees</w:t>
      </w:r>
    </w:p>
    <w:p w14:paraId="4C6E43C7" w14:textId="77777777" w:rsidR="00244DB8" w:rsidRDefault="005D7FAC" w:rsidP="00843A18">
      <w:pPr>
        <w:pStyle w:val="BodyText"/>
        <w:ind w:right="435"/>
        <w:jc w:val="both"/>
      </w:pPr>
      <w:r>
        <w:t>Room</w:t>
      </w:r>
      <w:r>
        <w:rPr>
          <w:spacing w:val="-3"/>
        </w:rPr>
        <w:t xml:space="preserve"> </w:t>
      </w:r>
      <w:r>
        <w:t>and</w:t>
      </w:r>
      <w:r>
        <w:rPr>
          <w:spacing w:val="-3"/>
        </w:rPr>
        <w:t xml:space="preserve"> </w:t>
      </w:r>
      <w:r>
        <w:t>Facility</w:t>
      </w:r>
      <w:r>
        <w:rPr>
          <w:spacing w:val="-3"/>
        </w:rPr>
        <w:t xml:space="preserve"> </w:t>
      </w:r>
      <w:r>
        <w:t>Requests</w:t>
      </w:r>
      <w:r>
        <w:rPr>
          <w:spacing w:val="-1"/>
        </w:rPr>
        <w:t xml:space="preserve"> </w:t>
      </w:r>
      <w:r>
        <w:t>require</w:t>
      </w:r>
      <w:r>
        <w:rPr>
          <w:spacing w:val="-5"/>
        </w:rPr>
        <w:t xml:space="preserve"> </w:t>
      </w:r>
      <w:r>
        <w:t>damage</w:t>
      </w:r>
      <w:r>
        <w:rPr>
          <w:spacing w:val="-2"/>
        </w:rPr>
        <w:t xml:space="preserve"> </w:t>
      </w:r>
      <w:r>
        <w:t>and</w:t>
      </w:r>
      <w:r>
        <w:rPr>
          <w:spacing w:val="-1"/>
        </w:rPr>
        <w:t xml:space="preserve"> </w:t>
      </w:r>
      <w:r>
        <w:t>cleaning</w:t>
      </w:r>
      <w:r>
        <w:rPr>
          <w:spacing w:val="-3"/>
        </w:rPr>
        <w:t xml:space="preserve"> </w:t>
      </w:r>
      <w:r>
        <w:t>fee</w:t>
      </w:r>
      <w:r>
        <w:rPr>
          <w:spacing w:val="-4"/>
        </w:rPr>
        <w:t xml:space="preserve"> </w:t>
      </w:r>
      <w:r>
        <w:t>deposits.</w:t>
      </w:r>
      <w:r>
        <w:rPr>
          <w:spacing w:val="-3"/>
        </w:rPr>
        <w:t xml:space="preserve"> </w:t>
      </w:r>
      <w:r>
        <w:t>As</w:t>
      </w:r>
      <w:r>
        <w:rPr>
          <w:spacing w:val="-1"/>
        </w:rPr>
        <w:t xml:space="preserve"> </w:t>
      </w:r>
      <w:r>
        <w:t>of</w:t>
      </w:r>
      <w:r>
        <w:rPr>
          <w:spacing w:val="-4"/>
        </w:rPr>
        <w:t xml:space="preserve"> </w:t>
      </w:r>
      <w:r>
        <w:t>Jun-30-2025</w:t>
      </w:r>
      <w:r>
        <w:rPr>
          <w:spacing w:val="-3"/>
        </w:rPr>
        <w:t xml:space="preserve"> </w:t>
      </w:r>
      <w:r>
        <w:t xml:space="preserve">these are $200 per room rental + a $150 key deposit. The security deposit and key deposit will be returned to the Applicant after </w:t>
      </w:r>
      <w:proofErr w:type="gramStart"/>
      <w:r>
        <w:t>check</w:t>
      </w:r>
      <w:proofErr w:type="gramEnd"/>
      <w:r>
        <w:t xml:space="preserve"> out, less any costs associated with damage remediation, extra cleaning costs or costs associated with time and materials needed to return the room(s) to their original condition. Unless the Applicant does not intend to renew their application for future events, the Applicant may request the Church retain the deposits for future events.</w:t>
      </w:r>
    </w:p>
    <w:p w14:paraId="4C6E43C8" w14:textId="77777777" w:rsidR="00244DB8" w:rsidRDefault="005D7FAC" w:rsidP="00843A18">
      <w:pPr>
        <w:pStyle w:val="BodyText"/>
        <w:spacing w:before="0"/>
        <w:ind w:firstLine="0"/>
        <w:jc w:val="both"/>
      </w:pPr>
      <w:r>
        <w:t>Security</w:t>
      </w:r>
      <w:r>
        <w:rPr>
          <w:spacing w:val="-3"/>
        </w:rPr>
        <w:t xml:space="preserve"> </w:t>
      </w:r>
      <w:r>
        <w:t>Deposit</w:t>
      </w:r>
      <w:r>
        <w:rPr>
          <w:spacing w:val="-3"/>
        </w:rPr>
        <w:t xml:space="preserve"> </w:t>
      </w:r>
      <w:r>
        <w:t>and</w:t>
      </w:r>
      <w:r>
        <w:rPr>
          <w:spacing w:val="-3"/>
        </w:rPr>
        <w:t xml:space="preserve"> </w:t>
      </w:r>
      <w:r>
        <w:t>Key</w:t>
      </w:r>
      <w:r>
        <w:rPr>
          <w:spacing w:val="-3"/>
        </w:rPr>
        <w:t xml:space="preserve"> </w:t>
      </w:r>
      <w:r>
        <w:t>Deposit</w:t>
      </w:r>
      <w:r>
        <w:rPr>
          <w:spacing w:val="-2"/>
        </w:rPr>
        <w:t xml:space="preserve"> </w:t>
      </w:r>
      <w:r>
        <w:t>fees</w:t>
      </w:r>
      <w:r>
        <w:rPr>
          <w:spacing w:val="-1"/>
        </w:rPr>
        <w:t xml:space="preserve"> </w:t>
      </w:r>
      <w:r>
        <w:t>are</w:t>
      </w:r>
      <w:r>
        <w:rPr>
          <w:spacing w:val="-5"/>
        </w:rPr>
        <w:t xml:space="preserve"> </w:t>
      </w:r>
      <w:r>
        <w:t>subject</w:t>
      </w:r>
      <w:r>
        <w:rPr>
          <w:spacing w:val="-2"/>
        </w:rPr>
        <w:t xml:space="preserve"> </w:t>
      </w:r>
      <w:r>
        <w:t>to</w:t>
      </w:r>
      <w:r>
        <w:rPr>
          <w:spacing w:val="-3"/>
        </w:rPr>
        <w:t xml:space="preserve"> </w:t>
      </w:r>
      <w:r>
        <w:t>adjustment</w:t>
      </w:r>
      <w:r>
        <w:rPr>
          <w:spacing w:val="-3"/>
        </w:rPr>
        <w:t xml:space="preserve"> </w:t>
      </w:r>
      <w:r>
        <w:t>from</w:t>
      </w:r>
      <w:r>
        <w:rPr>
          <w:spacing w:val="-3"/>
        </w:rPr>
        <w:t xml:space="preserve"> </w:t>
      </w:r>
      <w:r>
        <w:t>time-to-time</w:t>
      </w:r>
      <w:r>
        <w:rPr>
          <w:spacing w:val="-4"/>
        </w:rPr>
        <w:t xml:space="preserve"> </w:t>
      </w:r>
      <w:r>
        <w:t>and</w:t>
      </w:r>
      <w:r>
        <w:rPr>
          <w:spacing w:val="-4"/>
        </w:rPr>
        <w:t xml:space="preserve"> </w:t>
      </w:r>
      <w:r>
        <w:t>renewing Applicants will be informed of any additional funds due at the time of the annual renewal.</w:t>
      </w:r>
    </w:p>
    <w:p w14:paraId="4C6E43C9" w14:textId="77777777" w:rsidR="00244DB8" w:rsidRDefault="005D7FAC" w:rsidP="00843A18">
      <w:pPr>
        <w:pStyle w:val="BodyText"/>
        <w:jc w:val="both"/>
      </w:pPr>
      <w:r>
        <w:t>Room</w:t>
      </w:r>
      <w:r>
        <w:rPr>
          <w:spacing w:val="-3"/>
        </w:rPr>
        <w:t xml:space="preserve"> </w:t>
      </w:r>
      <w:r>
        <w:t>and</w:t>
      </w:r>
      <w:r>
        <w:rPr>
          <w:spacing w:val="-3"/>
        </w:rPr>
        <w:t xml:space="preserve"> </w:t>
      </w:r>
      <w:r>
        <w:t>Facility</w:t>
      </w:r>
      <w:r>
        <w:rPr>
          <w:spacing w:val="-3"/>
        </w:rPr>
        <w:t xml:space="preserve"> </w:t>
      </w:r>
      <w:r>
        <w:t>fees</w:t>
      </w:r>
      <w:r>
        <w:rPr>
          <w:spacing w:val="-3"/>
        </w:rPr>
        <w:t xml:space="preserve"> </w:t>
      </w:r>
      <w:r>
        <w:t>are</w:t>
      </w:r>
      <w:r>
        <w:rPr>
          <w:spacing w:val="-4"/>
        </w:rPr>
        <w:t xml:space="preserve"> </w:t>
      </w:r>
      <w:r>
        <w:t>due</w:t>
      </w:r>
      <w:r>
        <w:rPr>
          <w:spacing w:val="-4"/>
        </w:rPr>
        <w:t xml:space="preserve"> </w:t>
      </w:r>
      <w:r>
        <w:t>upon</w:t>
      </w:r>
      <w:r>
        <w:rPr>
          <w:spacing w:val="-3"/>
        </w:rPr>
        <w:t xml:space="preserve"> </w:t>
      </w:r>
      <w:r>
        <w:t>confirmation of</w:t>
      </w:r>
      <w:r>
        <w:rPr>
          <w:spacing w:val="-4"/>
        </w:rPr>
        <w:t xml:space="preserve"> </w:t>
      </w:r>
      <w:r>
        <w:t>room/facility</w:t>
      </w:r>
      <w:r>
        <w:rPr>
          <w:spacing w:val="-3"/>
        </w:rPr>
        <w:t xml:space="preserve"> </w:t>
      </w:r>
      <w:r>
        <w:t>availability</w:t>
      </w:r>
      <w:r>
        <w:rPr>
          <w:spacing w:val="-2"/>
        </w:rPr>
        <w:t xml:space="preserve"> </w:t>
      </w:r>
      <w:r>
        <w:t>and</w:t>
      </w:r>
      <w:r>
        <w:rPr>
          <w:spacing w:val="-3"/>
        </w:rPr>
        <w:t xml:space="preserve"> </w:t>
      </w:r>
      <w:r>
        <w:t>approval</w:t>
      </w:r>
      <w:r>
        <w:rPr>
          <w:spacing w:val="-5"/>
        </w:rPr>
        <w:t xml:space="preserve"> </w:t>
      </w:r>
      <w:r>
        <w:t>of the application.</w:t>
      </w:r>
    </w:p>
    <w:p w14:paraId="4C6E43CA" w14:textId="77777777" w:rsidR="00244DB8" w:rsidRDefault="005D7FAC">
      <w:pPr>
        <w:spacing w:before="120"/>
        <w:ind w:left="26"/>
        <w:rPr>
          <w:b/>
          <w:sz w:val="24"/>
        </w:rPr>
      </w:pPr>
      <w:r>
        <w:rPr>
          <w:b/>
          <w:sz w:val="24"/>
          <w:u w:val="single"/>
        </w:rPr>
        <w:t>Children,</w:t>
      </w:r>
      <w:r>
        <w:rPr>
          <w:b/>
          <w:spacing w:val="-3"/>
          <w:sz w:val="24"/>
          <w:u w:val="single"/>
        </w:rPr>
        <w:t xml:space="preserve"> </w:t>
      </w:r>
      <w:r>
        <w:rPr>
          <w:b/>
          <w:sz w:val="24"/>
          <w:u w:val="single"/>
        </w:rPr>
        <w:t>Youth</w:t>
      </w:r>
      <w:r>
        <w:rPr>
          <w:b/>
          <w:spacing w:val="-3"/>
          <w:sz w:val="24"/>
          <w:u w:val="single"/>
        </w:rPr>
        <w:t xml:space="preserve"> </w:t>
      </w:r>
      <w:r>
        <w:rPr>
          <w:b/>
          <w:sz w:val="24"/>
          <w:u w:val="single"/>
        </w:rPr>
        <w:t>and</w:t>
      </w:r>
      <w:r>
        <w:rPr>
          <w:b/>
          <w:spacing w:val="-2"/>
          <w:sz w:val="24"/>
          <w:u w:val="single"/>
        </w:rPr>
        <w:t xml:space="preserve"> </w:t>
      </w:r>
      <w:r>
        <w:rPr>
          <w:b/>
          <w:sz w:val="24"/>
          <w:u w:val="single"/>
        </w:rPr>
        <w:t>Vulnerable</w:t>
      </w:r>
      <w:r>
        <w:rPr>
          <w:b/>
          <w:spacing w:val="-3"/>
          <w:sz w:val="24"/>
          <w:u w:val="single"/>
        </w:rPr>
        <w:t xml:space="preserve"> </w:t>
      </w:r>
      <w:r>
        <w:rPr>
          <w:b/>
          <w:sz w:val="24"/>
          <w:u w:val="single"/>
        </w:rPr>
        <w:t>Adult</w:t>
      </w:r>
      <w:r>
        <w:rPr>
          <w:b/>
          <w:spacing w:val="-2"/>
          <w:sz w:val="24"/>
          <w:u w:val="single"/>
        </w:rPr>
        <w:t xml:space="preserve"> Policy</w:t>
      </w:r>
    </w:p>
    <w:p w14:paraId="4C6E43CB" w14:textId="77777777" w:rsidR="00244DB8" w:rsidRDefault="005D7FAC" w:rsidP="00DC2456">
      <w:pPr>
        <w:spacing w:before="120"/>
        <w:ind w:right="376" w:firstLine="26"/>
        <w:jc w:val="both"/>
        <w:rPr>
          <w:b/>
          <w:sz w:val="24"/>
        </w:rPr>
      </w:pPr>
      <w:r>
        <w:rPr>
          <w:b/>
          <w:sz w:val="24"/>
          <w:u w:val="single"/>
        </w:rPr>
        <w:t>All initial and renewing Applicants will be provided with a current copy of the Church’s</w:t>
      </w:r>
      <w:r>
        <w:rPr>
          <w:b/>
          <w:sz w:val="24"/>
        </w:rPr>
        <w:t xml:space="preserve"> </w:t>
      </w:r>
      <w:r>
        <w:rPr>
          <w:b/>
          <w:sz w:val="24"/>
          <w:u w:val="single"/>
        </w:rPr>
        <w:t>Children,</w:t>
      </w:r>
      <w:r>
        <w:rPr>
          <w:b/>
          <w:spacing w:val="-3"/>
          <w:sz w:val="24"/>
          <w:u w:val="single"/>
        </w:rPr>
        <w:t xml:space="preserve"> </w:t>
      </w:r>
      <w:r>
        <w:rPr>
          <w:b/>
          <w:sz w:val="24"/>
          <w:u w:val="single"/>
        </w:rPr>
        <w:t>Youth</w:t>
      </w:r>
      <w:r>
        <w:rPr>
          <w:b/>
          <w:spacing w:val="-3"/>
          <w:sz w:val="24"/>
          <w:u w:val="single"/>
        </w:rPr>
        <w:t xml:space="preserve"> </w:t>
      </w:r>
      <w:r>
        <w:rPr>
          <w:b/>
          <w:sz w:val="24"/>
          <w:u w:val="single"/>
        </w:rPr>
        <w:t>and</w:t>
      </w:r>
      <w:r>
        <w:rPr>
          <w:b/>
          <w:spacing w:val="-3"/>
          <w:sz w:val="24"/>
          <w:u w:val="single"/>
        </w:rPr>
        <w:t xml:space="preserve"> </w:t>
      </w:r>
      <w:r>
        <w:rPr>
          <w:b/>
          <w:sz w:val="24"/>
          <w:u w:val="single"/>
        </w:rPr>
        <w:t>Vulnerable</w:t>
      </w:r>
      <w:r>
        <w:rPr>
          <w:b/>
          <w:spacing w:val="-3"/>
          <w:sz w:val="24"/>
          <w:u w:val="single"/>
        </w:rPr>
        <w:t xml:space="preserve"> </w:t>
      </w:r>
      <w:r>
        <w:rPr>
          <w:b/>
          <w:sz w:val="24"/>
          <w:u w:val="single"/>
        </w:rPr>
        <w:t>Adult</w:t>
      </w:r>
      <w:r>
        <w:rPr>
          <w:b/>
          <w:spacing w:val="-3"/>
          <w:sz w:val="24"/>
          <w:u w:val="single"/>
        </w:rPr>
        <w:t xml:space="preserve"> </w:t>
      </w:r>
      <w:r>
        <w:rPr>
          <w:b/>
          <w:sz w:val="24"/>
          <w:u w:val="single"/>
        </w:rPr>
        <w:t>policy.</w:t>
      </w:r>
      <w:r>
        <w:rPr>
          <w:b/>
          <w:spacing w:val="-4"/>
          <w:sz w:val="24"/>
          <w:u w:val="single"/>
        </w:rPr>
        <w:t xml:space="preserve"> </w:t>
      </w:r>
      <w:r>
        <w:rPr>
          <w:b/>
          <w:sz w:val="24"/>
          <w:u w:val="single"/>
        </w:rPr>
        <w:t>The</w:t>
      </w:r>
      <w:r>
        <w:rPr>
          <w:b/>
          <w:spacing w:val="-4"/>
          <w:sz w:val="24"/>
          <w:u w:val="single"/>
        </w:rPr>
        <w:t xml:space="preserve"> </w:t>
      </w:r>
      <w:r>
        <w:rPr>
          <w:b/>
          <w:sz w:val="24"/>
          <w:u w:val="single"/>
        </w:rPr>
        <w:t>Applicant</w:t>
      </w:r>
      <w:r>
        <w:rPr>
          <w:b/>
          <w:spacing w:val="-6"/>
          <w:sz w:val="24"/>
          <w:u w:val="single"/>
        </w:rPr>
        <w:t xml:space="preserve"> </w:t>
      </w:r>
      <w:r>
        <w:rPr>
          <w:b/>
          <w:sz w:val="24"/>
          <w:u w:val="single"/>
        </w:rPr>
        <w:t>recognizes</w:t>
      </w:r>
      <w:r>
        <w:rPr>
          <w:b/>
          <w:spacing w:val="-3"/>
          <w:sz w:val="24"/>
          <w:u w:val="single"/>
        </w:rPr>
        <w:t xml:space="preserve"> </w:t>
      </w:r>
      <w:r>
        <w:rPr>
          <w:b/>
          <w:sz w:val="24"/>
          <w:u w:val="single"/>
        </w:rPr>
        <w:t>the</w:t>
      </w:r>
      <w:r>
        <w:rPr>
          <w:b/>
          <w:spacing w:val="-4"/>
          <w:sz w:val="24"/>
          <w:u w:val="single"/>
        </w:rPr>
        <w:t xml:space="preserve"> </w:t>
      </w:r>
      <w:r>
        <w:rPr>
          <w:b/>
          <w:sz w:val="24"/>
          <w:u w:val="single"/>
        </w:rPr>
        <w:t>importance</w:t>
      </w:r>
      <w:r>
        <w:rPr>
          <w:b/>
          <w:spacing w:val="-4"/>
          <w:sz w:val="24"/>
          <w:u w:val="single"/>
        </w:rPr>
        <w:t xml:space="preserve"> </w:t>
      </w:r>
      <w:r>
        <w:rPr>
          <w:b/>
          <w:sz w:val="24"/>
          <w:u w:val="single"/>
        </w:rPr>
        <w:t>of</w:t>
      </w:r>
      <w:r>
        <w:rPr>
          <w:b/>
          <w:sz w:val="24"/>
        </w:rPr>
        <w:t xml:space="preserve"> </w:t>
      </w:r>
      <w:r>
        <w:rPr>
          <w:b/>
          <w:sz w:val="24"/>
          <w:u w:val="single"/>
        </w:rPr>
        <w:t>this policy in ensuring the safety and well-being of all individuals in our community. The</w:t>
      </w:r>
    </w:p>
    <w:p w14:paraId="4C6E43CC" w14:textId="77777777" w:rsidR="00244DB8" w:rsidRDefault="00244DB8">
      <w:pPr>
        <w:rPr>
          <w:b/>
          <w:sz w:val="24"/>
        </w:rPr>
        <w:sectPr w:rsidR="00244DB8">
          <w:headerReference w:type="default" r:id="rId12"/>
          <w:footerReference w:type="default" r:id="rId13"/>
          <w:pgSz w:w="12240" w:h="15840"/>
          <w:pgMar w:top="1340" w:right="1080" w:bottom="940" w:left="1440" w:header="728" w:footer="741" w:gutter="0"/>
          <w:cols w:space="720"/>
        </w:sectPr>
      </w:pPr>
    </w:p>
    <w:p w14:paraId="4C6E43CD" w14:textId="77777777" w:rsidR="00244DB8" w:rsidRDefault="005D7FAC" w:rsidP="00DC2456">
      <w:pPr>
        <w:spacing w:before="80"/>
        <w:ind w:right="376"/>
        <w:jc w:val="both"/>
        <w:rPr>
          <w:b/>
          <w:sz w:val="24"/>
        </w:rPr>
      </w:pPr>
      <w:r>
        <w:rPr>
          <w:b/>
          <w:sz w:val="24"/>
          <w:u w:val="single"/>
        </w:rPr>
        <w:lastRenderedPageBreak/>
        <w:t>Applicant</w:t>
      </w:r>
      <w:r>
        <w:rPr>
          <w:b/>
          <w:spacing w:val="-4"/>
          <w:sz w:val="24"/>
          <w:u w:val="single"/>
        </w:rPr>
        <w:t xml:space="preserve"> </w:t>
      </w:r>
      <w:r>
        <w:rPr>
          <w:b/>
          <w:sz w:val="24"/>
          <w:u w:val="single"/>
        </w:rPr>
        <w:t>commits</w:t>
      </w:r>
      <w:r>
        <w:rPr>
          <w:b/>
          <w:spacing w:val="-3"/>
          <w:sz w:val="24"/>
          <w:u w:val="single"/>
        </w:rPr>
        <w:t xml:space="preserve"> </w:t>
      </w:r>
      <w:r>
        <w:rPr>
          <w:b/>
          <w:sz w:val="24"/>
          <w:u w:val="single"/>
        </w:rPr>
        <w:t>to</w:t>
      </w:r>
      <w:r>
        <w:rPr>
          <w:b/>
          <w:spacing w:val="-3"/>
          <w:sz w:val="24"/>
          <w:u w:val="single"/>
        </w:rPr>
        <w:t xml:space="preserve"> </w:t>
      </w:r>
      <w:r>
        <w:rPr>
          <w:b/>
          <w:sz w:val="24"/>
          <w:u w:val="single"/>
        </w:rPr>
        <w:t>adhering</w:t>
      </w:r>
      <w:r>
        <w:rPr>
          <w:b/>
          <w:spacing w:val="-2"/>
          <w:sz w:val="24"/>
          <w:u w:val="single"/>
        </w:rPr>
        <w:t xml:space="preserve"> </w:t>
      </w:r>
      <w:r>
        <w:rPr>
          <w:b/>
          <w:sz w:val="24"/>
          <w:u w:val="single"/>
        </w:rPr>
        <w:t>to</w:t>
      </w:r>
      <w:r>
        <w:rPr>
          <w:b/>
          <w:spacing w:val="-3"/>
          <w:sz w:val="24"/>
          <w:u w:val="single"/>
        </w:rPr>
        <w:t xml:space="preserve"> </w:t>
      </w:r>
      <w:r>
        <w:rPr>
          <w:b/>
          <w:sz w:val="24"/>
          <w:u w:val="single"/>
        </w:rPr>
        <w:t>the</w:t>
      </w:r>
      <w:r>
        <w:rPr>
          <w:b/>
          <w:spacing w:val="-4"/>
          <w:sz w:val="24"/>
          <w:u w:val="single"/>
        </w:rPr>
        <w:t xml:space="preserve"> </w:t>
      </w:r>
      <w:r>
        <w:rPr>
          <w:b/>
          <w:sz w:val="24"/>
          <w:u w:val="single"/>
        </w:rPr>
        <w:t>guidelines</w:t>
      </w:r>
      <w:r>
        <w:rPr>
          <w:b/>
          <w:spacing w:val="-2"/>
          <w:sz w:val="24"/>
          <w:u w:val="single"/>
        </w:rPr>
        <w:t xml:space="preserve"> </w:t>
      </w:r>
      <w:r>
        <w:rPr>
          <w:b/>
          <w:sz w:val="24"/>
          <w:u w:val="single"/>
        </w:rPr>
        <w:t>and</w:t>
      </w:r>
      <w:r>
        <w:rPr>
          <w:b/>
          <w:spacing w:val="-2"/>
          <w:sz w:val="24"/>
          <w:u w:val="single"/>
        </w:rPr>
        <w:t xml:space="preserve"> </w:t>
      </w:r>
      <w:r>
        <w:rPr>
          <w:b/>
          <w:sz w:val="24"/>
          <w:u w:val="single"/>
        </w:rPr>
        <w:t>principles</w:t>
      </w:r>
      <w:r>
        <w:rPr>
          <w:b/>
          <w:spacing w:val="-3"/>
          <w:sz w:val="24"/>
          <w:u w:val="single"/>
        </w:rPr>
        <w:t xml:space="preserve"> </w:t>
      </w:r>
      <w:r>
        <w:rPr>
          <w:b/>
          <w:sz w:val="24"/>
          <w:u w:val="single"/>
        </w:rPr>
        <w:t>outlined</w:t>
      </w:r>
      <w:r>
        <w:rPr>
          <w:b/>
          <w:spacing w:val="-2"/>
          <w:sz w:val="24"/>
          <w:u w:val="single"/>
        </w:rPr>
        <w:t xml:space="preserve"> </w:t>
      </w:r>
      <w:r>
        <w:rPr>
          <w:b/>
          <w:sz w:val="24"/>
          <w:u w:val="single"/>
        </w:rPr>
        <w:t>in</w:t>
      </w:r>
      <w:r>
        <w:rPr>
          <w:b/>
          <w:spacing w:val="-2"/>
          <w:sz w:val="24"/>
          <w:u w:val="single"/>
        </w:rPr>
        <w:t xml:space="preserve"> </w:t>
      </w:r>
      <w:r>
        <w:rPr>
          <w:b/>
          <w:sz w:val="24"/>
          <w:u w:val="single"/>
        </w:rPr>
        <w:t>the</w:t>
      </w:r>
      <w:r>
        <w:rPr>
          <w:b/>
          <w:spacing w:val="-4"/>
          <w:sz w:val="24"/>
          <w:u w:val="single"/>
        </w:rPr>
        <w:t xml:space="preserve"> </w:t>
      </w:r>
      <w:r>
        <w:rPr>
          <w:b/>
          <w:sz w:val="24"/>
          <w:u w:val="single"/>
        </w:rPr>
        <w:t>policy</w:t>
      </w:r>
      <w:r>
        <w:rPr>
          <w:b/>
          <w:spacing w:val="-4"/>
          <w:sz w:val="24"/>
          <w:u w:val="single"/>
        </w:rPr>
        <w:t xml:space="preserve"> </w:t>
      </w:r>
      <w:r>
        <w:rPr>
          <w:b/>
          <w:sz w:val="24"/>
          <w:u w:val="single"/>
        </w:rPr>
        <w:t>to</w:t>
      </w:r>
      <w:r>
        <w:rPr>
          <w:b/>
          <w:sz w:val="24"/>
        </w:rPr>
        <w:t xml:space="preserve"> </w:t>
      </w:r>
      <w:r>
        <w:rPr>
          <w:b/>
          <w:sz w:val="24"/>
          <w:u w:val="single"/>
        </w:rPr>
        <w:t xml:space="preserve">promote a safe and supportive environment for children, </w:t>
      </w:r>
      <w:proofErr w:type="gramStart"/>
      <w:r>
        <w:rPr>
          <w:b/>
          <w:sz w:val="24"/>
          <w:u w:val="single"/>
        </w:rPr>
        <w:t>youth</w:t>
      </w:r>
      <w:proofErr w:type="gramEnd"/>
      <w:r>
        <w:rPr>
          <w:b/>
          <w:sz w:val="24"/>
          <w:u w:val="single"/>
        </w:rPr>
        <w:t xml:space="preserve"> and vulnerable adults.</w:t>
      </w:r>
    </w:p>
    <w:p w14:paraId="4C6E43CE" w14:textId="77777777" w:rsidR="00244DB8" w:rsidRDefault="005D7FAC" w:rsidP="00DC2456">
      <w:pPr>
        <w:spacing w:before="120"/>
        <w:ind w:left="26"/>
        <w:jc w:val="both"/>
        <w:rPr>
          <w:b/>
          <w:sz w:val="24"/>
        </w:rPr>
      </w:pPr>
      <w:r>
        <w:rPr>
          <w:b/>
          <w:sz w:val="24"/>
          <w:u w:val="single"/>
        </w:rPr>
        <w:t>General</w:t>
      </w:r>
      <w:r>
        <w:rPr>
          <w:b/>
          <w:spacing w:val="-2"/>
          <w:sz w:val="24"/>
          <w:u w:val="single"/>
        </w:rPr>
        <w:t xml:space="preserve"> Rules</w:t>
      </w:r>
    </w:p>
    <w:p w14:paraId="4C6E43CF" w14:textId="77777777" w:rsidR="00244DB8" w:rsidRDefault="005D7FAC" w:rsidP="00D00A3A">
      <w:pPr>
        <w:pStyle w:val="BodyText"/>
        <w:numPr>
          <w:ilvl w:val="0"/>
          <w:numId w:val="1"/>
        </w:numPr>
        <w:ind w:left="270" w:right="417" w:hanging="270"/>
        <w:jc w:val="both"/>
      </w:pPr>
      <w:r>
        <w:t>The</w:t>
      </w:r>
      <w:r>
        <w:rPr>
          <w:spacing w:val="-5"/>
        </w:rPr>
        <w:t xml:space="preserve"> </w:t>
      </w:r>
      <w:r>
        <w:t>applicant</w:t>
      </w:r>
      <w:r>
        <w:rPr>
          <w:spacing w:val="-3"/>
        </w:rPr>
        <w:t xml:space="preserve"> </w:t>
      </w:r>
      <w:r>
        <w:t>agrees</w:t>
      </w:r>
      <w:r>
        <w:rPr>
          <w:spacing w:val="-3"/>
        </w:rPr>
        <w:t xml:space="preserve"> </w:t>
      </w:r>
      <w:r>
        <w:t>to</w:t>
      </w:r>
      <w:r>
        <w:rPr>
          <w:spacing w:val="-1"/>
        </w:rPr>
        <w:t xml:space="preserve"> </w:t>
      </w:r>
      <w:r>
        <w:t>adhere</w:t>
      </w:r>
      <w:r>
        <w:rPr>
          <w:spacing w:val="-4"/>
        </w:rPr>
        <w:t xml:space="preserve"> </w:t>
      </w:r>
      <w:r>
        <w:t>faithfully</w:t>
      </w:r>
      <w:r>
        <w:rPr>
          <w:spacing w:val="-3"/>
        </w:rPr>
        <w:t xml:space="preserve"> </w:t>
      </w:r>
      <w:r>
        <w:t>to</w:t>
      </w:r>
      <w:r>
        <w:rPr>
          <w:spacing w:val="-3"/>
        </w:rPr>
        <w:t xml:space="preserve"> </w:t>
      </w:r>
      <w:r>
        <w:t>the</w:t>
      </w:r>
      <w:r>
        <w:rPr>
          <w:spacing w:val="-4"/>
        </w:rPr>
        <w:t xml:space="preserve"> </w:t>
      </w:r>
      <w:r>
        <w:t>following</w:t>
      </w:r>
      <w:r>
        <w:rPr>
          <w:spacing w:val="-3"/>
        </w:rPr>
        <w:t xml:space="preserve"> </w:t>
      </w:r>
      <w:r>
        <w:t>facility</w:t>
      </w:r>
      <w:r>
        <w:rPr>
          <w:spacing w:val="-3"/>
        </w:rPr>
        <w:t xml:space="preserve"> </w:t>
      </w:r>
      <w:r>
        <w:t>and</w:t>
      </w:r>
      <w:r>
        <w:rPr>
          <w:spacing w:val="-3"/>
        </w:rPr>
        <w:t xml:space="preserve"> </w:t>
      </w:r>
      <w:r>
        <w:t>room</w:t>
      </w:r>
      <w:r>
        <w:rPr>
          <w:spacing w:val="-1"/>
        </w:rPr>
        <w:t xml:space="preserve"> </w:t>
      </w:r>
      <w:r>
        <w:t>use</w:t>
      </w:r>
      <w:r>
        <w:rPr>
          <w:spacing w:val="-4"/>
        </w:rPr>
        <w:t xml:space="preserve"> </w:t>
      </w:r>
      <w:r>
        <w:t>rules</w:t>
      </w:r>
      <w:r>
        <w:rPr>
          <w:spacing w:val="-3"/>
        </w:rPr>
        <w:t xml:space="preserve"> </w:t>
      </w:r>
      <w:r>
        <w:t>as</w:t>
      </w:r>
      <w:r>
        <w:rPr>
          <w:spacing w:val="-3"/>
        </w:rPr>
        <w:t xml:space="preserve"> </w:t>
      </w:r>
      <w:r>
        <w:t>well</w:t>
      </w:r>
      <w:r>
        <w:rPr>
          <w:spacing w:val="-2"/>
        </w:rPr>
        <w:t xml:space="preserve"> </w:t>
      </w:r>
      <w:r>
        <w:t>as additional rules as may be adopted in the future by First Presbyterian Church of Cranbury (“</w:t>
      </w:r>
      <w:r>
        <w:rPr>
          <w:i/>
        </w:rPr>
        <w:t>Church</w:t>
      </w:r>
      <w:r>
        <w:t xml:space="preserve">”) for the safety, </w:t>
      </w:r>
      <w:proofErr w:type="gramStart"/>
      <w:r>
        <w:t>care</w:t>
      </w:r>
      <w:proofErr w:type="gramEnd"/>
      <w:r>
        <w:t xml:space="preserve"> and cleanliness of the facilities.</w:t>
      </w:r>
    </w:p>
    <w:p w14:paraId="4C6E43D0" w14:textId="77777777" w:rsidR="00244DB8" w:rsidRDefault="005D7FAC" w:rsidP="00D00A3A">
      <w:pPr>
        <w:pStyle w:val="BodyText"/>
        <w:numPr>
          <w:ilvl w:val="0"/>
          <w:numId w:val="1"/>
        </w:numPr>
        <w:ind w:left="270" w:hanging="270"/>
        <w:jc w:val="both"/>
      </w:pPr>
      <w:r>
        <w:t>Use of the Church’s facilities under this policy is limited to the Applicant. The Applicant shall not</w:t>
      </w:r>
      <w:r>
        <w:rPr>
          <w:spacing w:val="-3"/>
        </w:rPr>
        <w:t xml:space="preserve"> </w:t>
      </w:r>
      <w:r>
        <w:t>permit</w:t>
      </w:r>
      <w:r>
        <w:rPr>
          <w:spacing w:val="-3"/>
        </w:rPr>
        <w:t xml:space="preserve"> </w:t>
      </w:r>
      <w:r>
        <w:t>or</w:t>
      </w:r>
      <w:r>
        <w:rPr>
          <w:spacing w:val="-4"/>
        </w:rPr>
        <w:t xml:space="preserve"> </w:t>
      </w:r>
      <w:r>
        <w:t>offer</w:t>
      </w:r>
      <w:r>
        <w:rPr>
          <w:spacing w:val="-4"/>
        </w:rPr>
        <w:t xml:space="preserve"> </w:t>
      </w:r>
      <w:r>
        <w:t>use</w:t>
      </w:r>
      <w:r>
        <w:rPr>
          <w:spacing w:val="-4"/>
        </w:rPr>
        <w:t xml:space="preserve"> </w:t>
      </w:r>
      <w:r>
        <w:t>of</w:t>
      </w:r>
      <w:r>
        <w:rPr>
          <w:spacing w:val="-2"/>
        </w:rPr>
        <w:t xml:space="preserve"> </w:t>
      </w:r>
      <w:r>
        <w:t>the</w:t>
      </w:r>
      <w:r>
        <w:rPr>
          <w:spacing w:val="-4"/>
        </w:rPr>
        <w:t xml:space="preserve"> </w:t>
      </w:r>
      <w:r>
        <w:t>Church’s</w:t>
      </w:r>
      <w:r>
        <w:rPr>
          <w:spacing w:val="-4"/>
        </w:rPr>
        <w:t xml:space="preserve"> </w:t>
      </w:r>
      <w:r>
        <w:t>facilities</w:t>
      </w:r>
      <w:r>
        <w:rPr>
          <w:spacing w:val="-3"/>
        </w:rPr>
        <w:t xml:space="preserve"> </w:t>
      </w:r>
      <w:r>
        <w:t>to</w:t>
      </w:r>
      <w:r>
        <w:rPr>
          <w:spacing w:val="-3"/>
        </w:rPr>
        <w:t xml:space="preserve"> </w:t>
      </w:r>
      <w:r>
        <w:t>other</w:t>
      </w:r>
      <w:r>
        <w:rPr>
          <w:spacing w:val="-4"/>
        </w:rPr>
        <w:t xml:space="preserve"> </w:t>
      </w:r>
      <w:r>
        <w:t>entities,</w:t>
      </w:r>
      <w:r>
        <w:rPr>
          <w:spacing w:val="-3"/>
        </w:rPr>
        <w:t xml:space="preserve"> </w:t>
      </w:r>
      <w:r>
        <w:t>individuals,</w:t>
      </w:r>
      <w:r>
        <w:rPr>
          <w:spacing w:val="-3"/>
        </w:rPr>
        <w:t xml:space="preserve"> </w:t>
      </w:r>
      <w:proofErr w:type="gramStart"/>
      <w:r>
        <w:t>groups</w:t>
      </w:r>
      <w:proofErr w:type="gramEnd"/>
      <w:r>
        <w:rPr>
          <w:spacing w:val="-3"/>
        </w:rPr>
        <w:t xml:space="preserve"> </w:t>
      </w:r>
      <w:r>
        <w:t>or</w:t>
      </w:r>
      <w:r>
        <w:rPr>
          <w:spacing w:val="-4"/>
        </w:rPr>
        <w:t xml:space="preserve"> </w:t>
      </w:r>
      <w:r>
        <w:t>churches.</w:t>
      </w:r>
    </w:p>
    <w:p w14:paraId="4C6E43D1" w14:textId="77777777" w:rsidR="00244DB8" w:rsidRDefault="005D7FAC" w:rsidP="00D00A3A">
      <w:pPr>
        <w:pStyle w:val="BodyText"/>
        <w:numPr>
          <w:ilvl w:val="0"/>
          <w:numId w:val="1"/>
        </w:numPr>
        <w:ind w:left="270" w:right="435" w:hanging="270"/>
        <w:jc w:val="both"/>
      </w:pPr>
      <w:r>
        <w:t xml:space="preserve">The Applicant is responsible for its own room set-up and room break down with all tables, chairs, </w:t>
      </w:r>
      <w:proofErr w:type="gramStart"/>
      <w:r>
        <w:t>furniture</w:t>
      </w:r>
      <w:proofErr w:type="gramEnd"/>
      <w:r>
        <w:t xml:space="preserve"> and any other equipment to be returned to its original location and condition. Any damage to the building, grounds, and/or equipment must be reported to the Church office immediately</w:t>
      </w:r>
      <w:r>
        <w:rPr>
          <w:spacing w:val="-2"/>
        </w:rPr>
        <w:t xml:space="preserve"> </w:t>
      </w:r>
      <w:r>
        <w:t>or</w:t>
      </w:r>
      <w:r>
        <w:rPr>
          <w:spacing w:val="-3"/>
        </w:rPr>
        <w:t xml:space="preserve"> </w:t>
      </w:r>
      <w:r>
        <w:t>the</w:t>
      </w:r>
      <w:r>
        <w:rPr>
          <w:spacing w:val="-3"/>
        </w:rPr>
        <w:t xml:space="preserve"> </w:t>
      </w:r>
      <w:r>
        <w:t>earliest</w:t>
      </w:r>
      <w:r>
        <w:rPr>
          <w:spacing w:val="-1"/>
        </w:rPr>
        <w:t xml:space="preserve"> </w:t>
      </w:r>
      <w:r>
        <w:t>possible.</w:t>
      </w:r>
      <w:r>
        <w:rPr>
          <w:spacing w:val="-3"/>
        </w:rPr>
        <w:t xml:space="preserve"> </w:t>
      </w:r>
      <w:r>
        <w:t>The</w:t>
      </w:r>
      <w:r>
        <w:rPr>
          <w:spacing w:val="-4"/>
        </w:rPr>
        <w:t xml:space="preserve"> </w:t>
      </w:r>
      <w:r>
        <w:t>Applicant</w:t>
      </w:r>
      <w:r>
        <w:rPr>
          <w:spacing w:val="-2"/>
        </w:rPr>
        <w:t xml:space="preserve"> </w:t>
      </w:r>
      <w:r>
        <w:t>is</w:t>
      </w:r>
      <w:r>
        <w:rPr>
          <w:spacing w:val="-2"/>
        </w:rPr>
        <w:t xml:space="preserve"> </w:t>
      </w:r>
      <w:r>
        <w:t>responsible</w:t>
      </w:r>
      <w:r>
        <w:rPr>
          <w:spacing w:val="-3"/>
        </w:rPr>
        <w:t xml:space="preserve"> </w:t>
      </w:r>
      <w:r>
        <w:t>for</w:t>
      </w:r>
      <w:r>
        <w:rPr>
          <w:spacing w:val="-4"/>
        </w:rPr>
        <w:t xml:space="preserve"> </w:t>
      </w:r>
      <w:r>
        <w:t>the</w:t>
      </w:r>
      <w:r>
        <w:rPr>
          <w:spacing w:val="-3"/>
        </w:rPr>
        <w:t xml:space="preserve"> </w:t>
      </w:r>
      <w:r>
        <w:t>cost</w:t>
      </w:r>
      <w:r>
        <w:rPr>
          <w:spacing w:val="-2"/>
        </w:rPr>
        <w:t xml:space="preserve"> </w:t>
      </w:r>
      <w:r>
        <w:t>of</w:t>
      </w:r>
      <w:r>
        <w:rPr>
          <w:spacing w:val="-3"/>
        </w:rPr>
        <w:t xml:space="preserve"> </w:t>
      </w:r>
      <w:r>
        <w:t>all</w:t>
      </w:r>
      <w:r>
        <w:rPr>
          <w:spacing w:val="-1"/>
        </w:rPr>
        <w:t xml:space="preserve"> </w:t>
      </w:r>
      <w:r>
        <w:t>repairs</w:t>
      </w:r>
      <w:r>
        <w:rPr>
          <w:spacing w:val="-3"/>
        </w:rPr>
        <w:t xml:space="preserve"> </w:t>
      </w:r>
      <w:r>
        <w:t>that are a result of its use of the building, grounds, and/or equipment.</w:t>
      </w:r>
    </w:p>
    <w:p w14:paraId="4C6E43D2" w14:textId="77777777" w:rsidR="00244DB8" w:rsidRDefault="005D7FAC" w:rsidP="00D00A3A">
      <w:pPr>
        <w:pStyle w:val="BodyText"/>
        <w:numPr>
          <w:ilvl w:val="0"/>
          <w:numId w:val="1"/>
        </w:numPr>
        <w:ind w:left="270" w:hanging="270"/>
        <w:jc w:val="both"/>
      </w:pPr>
      <w:r>
        <w:t>Church</w:t>
      </w:r>
      <w:r>
        <w:rPr>
          <w:spacing w:val="-3"/>
        </w:rPr>
        <w:t xml:space="preserve"> </w:t>
      </w:r>
      <w:r>
        <w:t>owned</w:t>
      </w:r>
      <w:r>
        <w:rPr>
          <w:spacing w:val="-4"/>
        </w:rPr>
        <w:t xml:space="preserve"> </w:t>
      </w:r>
      <w:r>
        <w:t>musical</w:t>
      </w:r>
      <w:r>
        <w:rPr>
          <w:spacing w:val="-3"/>
        </w:rPr>
        <w:t xml:space="preserve"> </w:t>
      </w:r>
      <w:r>
        <w:t>instruments</w:t>
      </w:r>
      <w:r>
        <w:rPr>
          <w:spacing w:val="-2"/>
        </w:rPr>
        <w:t xml:space="preserve"> </w:t>
      </w:r>
      <w:r>
        <w:t>may</w:t>
      </w:r>
      <w:r>
        <w:rPr>
          <w:spacing w:val="-4"/>
        </w:rPr>
        <w:t xml:space="preserve"> </w:t>
      </w:r>
      <w:r>
        <w:t>not</w:t>
      </w:r>
      <w:r>
        <w:rPr>
          <w:spacing w:val="-3"/>
        </w:rPr>
        <w:t xml:space="preserve"> </w:t>
      </w:r>
      <w:r>
        <w:t>be</w:t>
      </w:r>
      <w:r>
        <w:rPr>
          <w:spacing w:val="-4"/>
        </w:rPr>
        <w:t xml:space="preserve"> </w:t>
      </w:r>
      <w:r>
        <w:t>used</w:t>
      </w:r>
      <w:r>
        <w:rPr>
          <w:spacing w:val="-4"/>
        </w:rPr>
        <w:t xml:space="preserve"> </w:t>
      </w:r>
      <w:r>
        <w:t>without</w:t>
      </w:r>
      <w:r>
        <w:rPr>
          <w:spacing w:val="-2"/>
        </w:rPr>
        <w:t xml:space="preserve"> </w:t>
      </w:r>
      <w:r>
        <w:t>prior</w:t>
      </w:r>
      <w:r>
        <w:rPr>
          <w:spacing w:val="-4"/>
        </w:rPr>
        <w:t xml:space="preserve"> </w:t>
      </w:r>
      <w:r>
        <w:t>written</w:t>
      </w:r>
      <w:r>
        <w:rPr>
          <w:spacing w:val="-1"/>
        </w:rPr>
        <w:t xml:space="preserve"> </w:t>
      </w:r>
      <w:r>
        <w:t>permission</w:t>
      </w:r>
      <w:r>
        <w:rPr>
          <w:spacing w:val="-2"/>
        </w:rPr>
        <w:t xml:space="preserve"> </w:t>
      </w:r>
      <w:r>
        <w:t>from</w:t>
      </w:r>
      <w:r>
        <w:rPr>
          <w:spacing w:val="-3"/>
        </w:rPr>
        <w:t xml:space="preserve"> </w:t>
      </w:r>
      <w:r>
        <w:t>the Pastor, or their authorized representative.</w:t>
      </w:r>
    </w:p>
    <w:p w14:paraId="4C6E43D3" w14:textId="77777777" w:rsidR="00244DB8" w:rsidRDefault="005D7FAC" w:rsidP="00D00A3A">
      <w:pPr>
        <w:pStyle w:val="BodyText"/>
        <w:numPr>
          <w:ilvl w:val="0"/>
          <w:numId w:val="1"/>
        </w:numPr>
        <w:ind w:left="270" w:hanging="270"/>
        <w:jc w:val="both"/>
      </w:pPr>
      <w:r>
        <w:t>All</w:t>
      </w:r>
      <w:r>
        <w:rPr>
          <w:spacing w:val="-3"/>
        </w:rPr>
        <w:t xml:space="preserve"> </w:t>
      </w:r>
      <w:r>
        <w:t>space</w:t>
      </w:r>
      <w:r>
        <w:rPr>
          <w:spacing w:val="-5"/>
        </w:rPr>
        <w:t xml:space="preserve"> </w:t>
      </w:r>
      <w:r>
        <w:t>(kitchen,</w:t>
      </w:r>
      <w:r>
        <w:rPr>
          <w:spacing w:val="-3"/>
        </w:rPr>
        <w:t xml:space="preserve"> </w:t>
      </w:r>
      <w:r>
        <w:t>restrooms,</w:t>
      </w:r>
      <w:r>
        <w:rPr>
          <w:spacing w:val="-2"/>
        </w:rPr>
        <w:t xml:space="preserve"> </w:t>
      </w:r>
      <w:r>
        <w:t>classrooms,</w:t>
      </w:r>
      <w:r>
        <w:rPr>
          <w:spacing w:val="-3"/>
        </w:rPr>
        <w:t xml:space="preserve"> </w:t>
      </w:r>
      <w:r>
        <w:rPr>
          <w:i/>
        </w:rPr>
        <w:t>etc</w:t>
      </w:r>
      <w:r>
        <w:t>.)</w:t>
      </w:r>
      <w:r>
        <w:rPr>
          <w:spacing w:val="-4"/>
        </w:rPr>
        <w:t xml:space="preserve"> </w:t>
      </w:r>
      <w:r>
        <w:t>must</w:t>
      </w:r>
      <w:r>
        <w:rPr>
          <w:spacing w:val="-3"/>
        </w:rPr>
        <w:t xml:space="preserve"> </w:t>
      </w:r>
      <w:r>
        <w:t>be</w:t>
      </w:r>
      <w:r>
        <w:rPr>
          <w:spacing w:val="-4"/>
        </w:rPr>
        <w:t xml:space="preserve"> </w:t>
      </w:r>
      <w:r>
        <w:t>left</w:t>
      </w:r>
      <w:r>
        <w:rPr>
          <w:spacing w:val="-3"/>
        </w:rPr>
        <w:t xml:space="preserve"> </w:t>
      </w:r>
      <w:r>
        <w:t>clean</w:t>
      </w:r>
      <w:r>
        <w:rPr>
          <w:spacing w:val="-1"/>
        </w:rPr>
        <w:t xml:space="preserve"> </w:t>
      </w:r>
      <w:r>
        <w:t>and</w:t>
      </w:r>
      <w:r>
        <w:rPr>
          <w:spacing w:val="-3"/>
        </w:rPr>
        <w:t xml:space="preserve"> </w:t>
      </w:r>
      <w:r>
        <w:t>in</w:t>
      </w:r>
      <w:r>
        <w:rPr>
          <w:spacing w:val="-3"/>
        </w:rPr>
        <w:t xml:space="preserve"> </w:t>
      </w:r>
      <w:r>
        <w:t>the</w:t>
      </w:r>
      <w:r>
        <w:rPr>
          <w:spacing w:val="-4"/>
        </w:rPr>
        <w:t xml:space="preserve"> </w:t>
      </w:r>
      <w:r>
        <w:t>same</w:t>
      </w:r>
      <w:r>
        <w:rPr>
          <w:spacing w:val="-4"/>
        </w:rPr>
        <w:t xml:space="preserve"> </w:t>
      </w:r>
      <w:r>
        <w:t>condition</w:t>
      </w:r>
      <w:r>
        <w:rPr>
          <w:spacing w:val="-2"/>
        </w:rPr>
        <w:t xml:space="preserve"> </w:t>
      </w:r>
      <w:r>
        <w:t xml:space="preserve">and room arrangement as found, including all chairs, </w:t>
      </w:r>
      <w:proofErr w:type="gramStart"/>
      <w:r>
        <w:t>tables</w:t>
      </w:r>
      <w:proofErr w:type="gramEnd"/>
      <w:r>
        <w:t xml:space="preserve"> or other furniture.</w:t>
      </w:r>
    </w:p>
    <w:p w14:paraId="4C6E43D4" w14:textId="77777777" w:rsidR="00244DB8" w:rsidRDefault="005D7FAC" w:rsidP="00B64086">
      <w:pPr>
        <w:pStyle w:val="BodyText"/>
        <w:numPr>
          <w:ilvl w:val="0"/>
          <w:numId w:val="1"/>
        </w:numPr>
        <w:spacing w:before="121" w:after="240"/>
        <w:ind w:left="270" w:right="0" w:hanging="270"/>
        <w:jc w:val="both"/>
      </w:pPr>
      <w:r>
        <w:t>The</w:t>
      </w:r>
      <w:r>
        <w:rPr>
          <w:spacing w:val="-5"/>
        </w:rPr>
        <w:t xml:space="preserve"> </w:t>
      </w:r>
      <w:r>
        <w:t>Applicant</w:t>
      </w:r>
      <w:r>
        <w:rPr>
          <w:spacing w:val="-1"/>
        </w:rPr>
        <w:t xml:space="preserve"> </w:t>
      </w:r>
      <w:r>
        <w:t>may</w:t>
      </w:r>
      <w:r>
        <w:rPr>
          <w:spacing w:val="-1"/>
        </w:rPr>
        <w:t xml:space="preserve"> </w:t>
      </w:r>
      <w:r>
        <w:t>not</w:t>
      </w:r>
      <w:r>
        <w:rPr>
          <w:spacing w:val="-1"/>
        </w:rPr>
        <w:t xml:space="preserve"> </w:t>
      </w:r>
      <w:r>
        <w:t>use the</w:t>
      </w:r>
      <w:r>
        <w:rPr>
          <w:spacing w:val="-2"/>
        </w:rPr>
        <w:t xml:space="preserve"> </w:t>
      </w:r>
      <w:r>
        <w:t>Church’s</w:t>
      </w:r>
      <w:r>
        <w:rPr>
          <w:spacing w:val="1"/>
        </w:rPr>
        <w:t xml:space="preserve"> </w:t>
      </w:r>
      <w:r>
        <w:t>classroom supplies</w:t>
      </w:r>
      <w:r>
        <w:rPr>
          <w:spacing w:val="-1"/>
        </w:rPr>
        <w:t xml:space="preserve"> </w:t>
      </w:r>
      <w:r>
        <w:t>or</w:t>
      </w:r>
      <w:r>
        <w:rPr>
          <w:spacing w:val="-1"/>
        </w:rPr>
        <w:t xml:space="preserve"> </w:t>
      </w:r>
      <w:r>
        <w:t>kitchen</w:t>
      </w:r>
      <w:r>
        <w:rPr>
          <w:spacing w:val="-1"/>
        </w:rPr>
        <w:t xml:space="preserve"> </w:t>
      </w:r>
      <w:r>
        <w:t xml:space="preserve">food </w:t>
      </w:r>
      <w:r>
        <w:rPr>
          <w:spacing w:val="-2"/>
        </w:rPr>
        <w:t>items.</w:t>
      </w:r>
    </w:p>
    <w:p w14:paraId="6A38F61A" w14:textId="35BBBA2B" w:rsidR="00560368" w:rsidRDefault="005D7FAC" w:rsidP="00B64086">
      <w:pPr>
        <w:pStyle w:val="BodyText"/>
        <w:numPr>
          <w:ilvl w:val="0"/>
          <w:numId w:val="1"/>
        </w:numPr>
        <w:spacing w:before="0" w:after="240"/>
        <w:ind w:left="270" w:right="371" w:hanging="270"/>
        <w:jc w:val="both"/>
      </w:pPr>
      <w:r>
        <w:t>The cost to remediate any damage and soiling that in the judgment of the Buildings &amp; Grounds Committee</w:t>
      </w:r>
      <w:r>
        <w:rPr>
          <w:spacing w:val="-3"/>
        </w:rPr>
        <w:t xml:space="preserve"> </w:t>
      </w:r>
      <w:r>
        <w:t>representative</w:t>
      </w:r>
      <w:r>
        <w:rPr>
          <w:spacing w:val="-3"/>
        </w:rPr>
        <w:t xml:space="preserve"> </w:t>
      </w:r>
      <w:r>
        <w:t>are</w:t>
      </w:r>
      <w:r>
        <w:rPr>
          <w:spacing w:val="-3"/>
        </w:rPr>
        <w:t xml:space="preserve"> </w:t>
      </w:r>
      <w:r>
        <w:t>beyond</w:t>
      </w:r>
      <w:r>
        <w:rPr>
          <w:spacing w:val="-2"/>
        </w:rPr>
        <w:t xml:space="preserve"> </w:t>
      </w:r>
      <w:r>
        <w:t>the</w:t>
      </w:r>
      <w:r>
        <w:rPr>
          <w:spacing w:val="-3"/>
        </w:rPr>
        <w:t xml:space="preserve"> </w:t>
      </w:r>
      <w:r>
        <w:t>scope</w:t>
      </w:r>
      <w:r>
        <w:rPr>
          <w:spacing w:val="-3"/>
        </w:rPr>
        <w:t xml:space="preserve"> </w:t>
      </w:r>
      <w:r>
        <w:t>of</w:t>
      </w:r>
      <w:r>
        <w:rPr>
          <w:spacing w:val="-1"/>
        </w:rPr>
        <w:t xml:space="preserve"> </w:t>
      </w:r>
      <w:r>
        <w:t>normal</w:t>
      </w:r>
      <w:r>
        <w:rPr>
          <w:spacing w:val="-2"/>
        </w:rPr>
        <w:t xml:space="preserve"> </w:t>
      </w:r>
      <w:r>
        <w:t>wear</w:t>
      </w:r>
      <w:r>
        <w:rPr>
          <w:spacing w:val="-3"/>
        </w:rPr>
        <w:t xml:space="preserve"> </w:t>
      </w:r>
      <w:r>
        <w:t>and</w:t>
      </w:r>
      <w:r>
        <w:rPr>
          <w:spacing w:val="-2"/>
        </w:rPr>
        <w:t xml:space="preserve"> </w:t>
      </w:r>
      <w:r>
        <w:t>tear</w:t>
      </w:r>
      <w:r>
        <w:rPr>
          <w:spacing w:val="-3"/>
        </w:rPr>
        <w:t xml:space="preserve"> </w:t>
      </w:r>
      <w:r>
        <w:t>will</w:t>
      </w:r>
      <w:r>
        <w:rPr>
          <w:spacing w:val="-1"/>
        </w:rPr>
        <w:t xml:space="preserve"> </w:t>
      </w:r>
      <w:r>
        <w:t>be</w:t>
      </w:r>
      <w:r>
        <w:rPr>
          <w:spacing w:val="-3"/>
        </w:rPr>
        <w:t xml:space="preserve"> </w:t>
      </w:r>
      <w:r>
        <w:t>the</w:t>
      </w:r>
      <w:r>
        <w:rPr>
          <w:spacing w:val="-3"/>
        </w:rPr>
        <w:t xml:space="preserve"> </w:t>
      </w:r>
      <w:r>
        <w:t>responsibility of the Applicant. Any costs associated with additional cleaning or time and materials necessary</w:t>
      </w:r>
      <w:r>
        <w:rPr>
          <w:spacing w:val="40"/>
        </w:rPr>
        <w:t xml:space="preserve"> </w:t>
      </w:r>
      <w:r>
        <w:t>to return the room(s) to its original condition will also be the responsibility of the Applicant.</w:t>
      </w:r>
    </w:p>
    <w:p w14:paraId="7EDA76D9" w14:textId="77777777" w:rsidR="00193FC5" w:rsidRDefault="005D7FAC" w:rsidP="00B64086">
      <w:pPr>
        <w:pStyle w:val="BodyText"/>
        <w:numPr>
          <w:ilvl w:val="0"/>
          <w:numId w:val="1"/>
        </w:numPr>
        <w:spacing w:before="0" w:after="240"/>
        <w:ind w:left="270" w:right="1678" w:hanging="270"/>
        <w:jc w:val="both"/>
      </w:pPr>
      <w:r>
        <w:t>The</w:t>
      </w:r>
      <w:r>
        <w:rPr>
          <w:spacing w:val="-6"/>
        </w:rPr>
        <w:t xml:space="preserve"> </w:t>
      </w:r>
      <w:r>
        <w:t>Applicant</w:t>
      </w:r>
      <w:r>
        <w:rPr>
          <w:spacing w:val="-4"/>
        </w:rPr>
        <w:t xml:space="preserve"> </w:t>
      </w:r>
      <w:r>
        <w:t>is</w:t>
      </w:r>
      <w:r>
        <w:rPr>
          <w:spacing w:val="-4"/>
        </w:rPr>
        <w:t xml:space="preserve"> </w:t>
      </w:r>
      <w:r>
        <w:t>not</w:t>
      </w:r>
      <w:r>
        <w:rPr>
          <w:spacing w:val="-4"/>
        </w:rPr>
        <w:t xml:space="preserve"> </w:t>
      </w:r>
      <w:r>
        <w:t>permitted</w:t>
      </w:r>
      <w:r>
        <w:rPr>
          <w:spacing w:val="-3"/>
        </w:rPr>
        <w:t xml:space="preserve"> </w:t>
      </w:r>
      <w:r>
        <w:t>to</w:t>
      </w:r>
      <w:r>
        <w:rPr>
          <w:spacing w:val="-4"/>
        </w:rPr>
        <w:t xml:space="preserve"> </w:t>
      </w:r>
      <w:r>
        <w:t>use</w:t>
      </w:r>
      <w:r>
        <w:rPr>
          <w:spacing w:val="-5"/>
        </w:rPr>
        <w:t xml:space="preserve"> </w:t>
      </w:r>
      <w:r>
        <w:t>the</w:t>
      </w:r>
      <w:r>
        <w:rPr>
          <w:spacing w:val="-5"/>
        </w:rPr>
        <w:t xml:space="preserve"> </w:t>
      </w:r>
      <w:r>
        <w:t>Church’s</w:t>
      </w:r>
      <w:r>
        <w:rPr>
          <w:spacing w:val="-4"/>
        </w:rPr>
        <w:t xml:space="preserve"> </w:t>
      </w:r>
      <w:r>
        <w:t>playground</w:t>
      </w:r>
      <w:r>
        <w:rPr>
          <w:spacing w:val="-4"/>
        </w:rPr>
        <w:t xml:space="preserve"> </w:t>
      </w:r>
      <w:r>
        <w:t xml:space="preserve">equipment. </w:t>
      </w:r>
    </w:p>
    <w:p w14:paraId="4C6E43D6" w14:textId="203726DC" w:rsidR="00244DB8" w:rsidRDefault="005D7FAC" w:rsidP="001A13F0">
      <w:pPr>
        <w:pStyle w:val="BodyText"/>
        <w:numPr>
          <w:ilvl w:val="0"/>
          <w:numId w:val="1"/>
        </w:numPr>
        <w:ind w:left="270" w:right="1678" w:hanging="270"/>
        <w:jc w:val="both"/>
      </w:pPr>
      <w:r>
        <w:t>Smoking, use of tobacco and vaping is not permitted on Church property.</w:t>
      </w:r>
    </w:p>
    <w:p w14:paraId="4C6E43D7" w14:textId="77777777" w:rsidR="00244DB8" w:rsidRDefault="005D7FAC" w:rsidP="001A13F0">
      <w:pPr>
        <w:pStyle w:val="BodyText"/>
        <w:numPr>
          <w:ilvl w:val="0"/>
          <w:numId w:val="1"/>
        </w:numPr>
        <w:ind w:left="270" w:right="0" w:hanging="270"/>
        <w:jc w:val="both"/>
      </w:pPr>
      <w:r>
        <w:t>Use</w:t>
      </w:r>
      <w:r>
        <w:rPr>
          <w:spacing w:val="-5"/>
        </w:rPr>
        <w:t xml:space="preserve"> </w:t>
      </w:r>
      <w:r>
        <w:t>of</w:t>
      </w:r>
      <w:r>
        <w:rPr>
          <w:spacing w:val="-1"/>
        </w:rPr>
        <w:t xml:space="preserve"> </w:t>
      </w:r>
      <w:r>
        <w:t>alcohol</w:t>
      </w:r>
      <w:r>
        <w:rPr>
          <w:spacing w:val="-2"/>
        </w:rPr>
        <w:t xml:space="preserve"> </w:t>
      </w:r>
      <w:r>
        <w:t>or</w:t>
      </w:r>
      <w:r>
        <w:rPr>
          <w:spacing w:val="-1"/>
        </w:rPr>
        <w:t xml:space="preserve"> </w:t>
      </w:r>
      <w:r>
        <w:t>other mood-altering substances</w:t>
      </w:r>
      <w:r>
        <w:rPr>
          <w:spacing w:val="1"/>
        </w:rPr>
        <w:t xml:space="preserve"> </w:t>
      </w:r>
      <w:r>
        <w:t>is not</w:t>
      </w:r>
      <w:r>
        <w:rPr>
          <w:spacing w:val="-1"/>
        </w:rPr>
        <w:t xml:space="preserve"> </w:t>
      </w:r>
      <w:r>
        <w:t>permitted</w:t>
      </w:r>
      <w:r>
        <w:rPr>
          <w:spacing w:val="-2"/>
        </w:rPr>
        <w:t xml:space="preserve"> </w:t>
      </w:r>
      <w:r>
        <w:t>on</w:t>
      </w:r>
      <w:r>
        <w:rPr>
          <w:spacing w:val="-1"/>
        </w:rPr>
        <w:t xml:space="preserve"> </w:t>
      </w:r>
      <w:r>
        <w:t xml:space="preserve">Church </w:t>
      </w:r>
      <w:r>
        <w:rPr>
          <w:spacing w:val="-2"/>
        </w:rPr>
        <w:t>property.</w:t>
      </w:r>
    </w:p>
    <w:p w14:paraId="4C6E43D8" w14:textId="77777777" w:rsidR="00244DB8" w:rsidRDefault="005D7FAC" w:rsidP="001A13F0">
      <w:pPr>
        <w:pStyle w:val="BodyText"/>
        <w:numPr>
          <w:ilvl w:val="0"/>
          <w:numId w:val="1"/>
        </w:numPr>
        <w:ind w:left="270" w:right="417" w:hanging="270"/>
        <w:jc w:val="both"/>
      </w:pPr>
      <w:r>
        <w:t>The Applicant may use the kitchen facilities for coffee and tea beverage service. Cooking or food preparation is not permitted unless otherwise agreed to, in advance and are</w:t>
      </w:r>
      <w:r>
        <w:rPr>
          <w:spacing w:val="-1"/>
        </w:rPr>
        <w:t xml:space="preserve"> </w:t>
      </w:r>
      <w:r>
        <w:t>subject to rules governing</w:t>
      </w:r>
      <w:r>
        <w:rPr>
          <w:spacing w:val="-3"/>
        </w:rPr>
        <w:t xml:space="preserve"> </w:t>
      </w:r>
      <w:r>
        <w:t>the</w:t>
      </w:r>
      <w:r>
        <w:rPr>
          <w:spacing w:val="-3"/>
        </w:rPr>
        <w:t xml:space="preserve"> </w:t>
      </w:r>
      <w:r>
        <w:t>use</w:t>
      </w:r>
      <w:r>
        <w:rPr>
          <w:spacing w:val="-3"/>
        </w:rPr>
        <w:t xml:space="preserve"> </w:t>
      </w:r>
      <w:r>
        <w:t>of</w:t>
      </w:r>
      <w:r>
        <w:rPr>
          <w:spacing w:val="-3"/>
        </w:rPr>
        <w:t xml:space="preserve"> </w:t>
      </w:r>
      <w:r>
        <w:t>the</w:t>
      </w:r>
      <w:r>
        <w:rPr>
          <w:spacing w:val="-1"/>
        </w:rPr>
        <w:t xml:space="preserve"> </w:t>
      </w:r>
      <w:r>
        <w:t>kitchen.</w:t>
      </w:r>
      <w:r>
        <w:rPr>
          <w:spacing w:val="-2"/>
        </w:rPr>
        <w:t xml:space="preserve"> </w:t>
      </w:r>
      <w:r>
        <w:t>The</w:t>
      </w:r>
      <w:r>
        <w:rPr>
          <w:spacing w:val="-4"/>
        </w:rPr>
        <w:t xml:space="preserve"> </w:t>
      </w:r>
      <w:r>
        <w:t>commercial sized</w:t>
      </w:r>
      <w:r>
        <w:rPr>
          <w:spacing w:val="-3"/>
        </w:rPr>
        <w:t xml:space="preserve"> </w:t>
      </w:r>
      <w:r>
        <w:t>coffee</w:t>
      </w:r>
      <w:r>
        <w:rPr>
          <w:spacing w:val="-5"/>
        </w:rPr>
        <w:t xml:space="preserve"> </w:t>
      </w:r>
      <w:r>
        <w:t>urn</w:t>
      </w:r>
      <w:r>
        <w:rPr>
          <w:spacing w:val="-3"/>
        </w:rPr>
        <w:t xml:space="preserve"> </w:t>
      </w:r>
      <w:r>
        <w:t>is</w:t>
      </w:r>
      <w:r>
        <w:rPr>
          <w:spacing w:val="-2"/>
        </w:rPr>
        <w:t xml:space="preserve"> </w:t>
      </w:r>
      <w:r>
        <w:t>available</w:t>
      </w:r>
      <w:r>
        <w:rPr>
          <w:spacing w:val="-3"/>
        </w:rPr>
        <w:t xml:space="preserve"> </w:t>
      </w:r>
      <w:r>
        <w:t>for</w:t>
      </w:r>
      <w:r>
        <w:rPr>
          <w:spacing w:val="-4"/>
        </w:rPr>
        <w:t xml:space="preserve"> </w:t>
      </w:r>
      <w:r>
        <w:t>use</w:t>
      </w:r>
      <w:r>
        <w:rPr>
          <w:spacing w:val="-3"/>
        </w:rPr>
        <w:t xml:space="preserve"> </w:t>
      </w:r>
      <w:r>
        <w:t>for</w:t>
      </w:r>
      <w:r>
        <w:rPr>
          <w:spacing w:val="-3"/>
        </w:rPr>
        <w:t xml:space="preserve"> </w:t>
      </w:r>
      <w:r>
        <w:t>events with more than 20 participants and the Applicant has participated in an orientation in its use.</w:t>
      </w:r>
    </w:p>
    <w:p w14:paraId="4C6E43D9" w14:textId="77777777" w:rsidR="00244DB8" w:rsidRDefault="005D7FAC" w:rsidP="00D00A3A">
      <w:pPr>
        <w:pStyle w:val="BodyText"/>
        <w:numPr>
          <w:ilvl w:val="0"/>
          <w:numId w:val="1"/>
        </w:numPr>
        <w:ind w:left="270" w:right="417" w:hanging="270"/>
        <w:jc w:val="both"/>
      </w:pPr>
      <w:r>
        <w:t>The Applicant may serve food that has been brought in by the Applicant or a caterer. The Applicant</w:t>
      </w:r>
      <w:r>
        <w:rPr>
          <w:spacing w:val="-3"/>
        </w:rPr>
        <w:t xml:space="preserve"> </w:t>
      </w:r>
      <w:r>
        <w:t>may</w:t>
      </w:r>
      <w:r>
        <w:rPr>
          <w:spacing w:val="-4"/>
        </w:rPr>
        <w:t xml:space="preserve"> </w:t>
      </w:r>
      <w:r>
        <w:t>utilize</w:t>
      </w:r>
      <w:r>
        <w:rPr>
          <w:spacing w:val="-4"/>
        </w:rPr>
        <w:t xml:space="preserve"> </w:t>
      </w:r>
      <w:r>
        <w:t>the</w:t>
      </w:r>
      <w:r>
        <w:rPr>
          <w:spacing w:val="-2"/>
        </w:rPr>
        <w:t xml:space="preserve"> </w:t>
      </w:r>
      <w:r>
        <w:t>Church’s</w:t>
      </w:r>
      <w:r>
        <w:rPr>
          <w:spacing w:val="-5"/>
        </w:rPr>
        <w:t xml:space="preserve"> </w:t>
      </w:r>
      <w:r>
        <w:t>dishes</w:t>
      </w:r>
      <w:r>
        <w:rPr>
          <w:spacing w:val="-3"/>
        </w:rPr>
        <w:t xml:space="preserve"> </w:t>
      </w:r>
      <w:r>
        <w:t>and</w:t>
      </w:r>
      <w:r>
        <w:rPr>
          <w:spacing w:val="-3"/>
        </w:rPr>
        <w:t xml:space="preserve"> </w:t>
      </w:r>
      <w:r>
        <w:t>cutlery.</w:t>
      </w:r>
      <w:r>
        <w:rPr>
          <w:spacing w:val="-4"/>
        </w:rPr>
        <w:t xml:space="preserve"> </w:t>
      </w:r>
      <w:r>
        <w:t>All</w:t>
      </w:r>
      <w:r>
        <w:rPr>
          <w:spacing w:val="-3"/>
        </w:rPr>
        <w:t xml:space="preserve"> </w:t>
      </w:r>
      <w:r>
        <w:t>items</w:t>
      </w:r>
      <w:r>
        <w:rPr>
          <w:spacing w:val="-2"/>
        </w:rPr>
        <w:t xml:space="preserve"> </w:t>
      </w:r>
      <w:r>
        <w:t>must</w:t>
      </w:r>
      <w:r>
        <w:rPr>
          <w:spacing w:val="-2"/>
        </w:rPr>
        <w:t xml:space="preserve"> </w:t>
      </w:r>
      <w:r>
        <w:t>be</w:t>
      </w:r>
      <w:r>
        <w:rPr>
          <w:spacing w:val="-4"/>
        </w:rPr>
        <w:t xml:space="preserve"> </w:t>
      </w:r>
      <w:r>
        <w:t>washed</w:t>
      </w:r>
      <w:r>
        <w:rPr>
          <w:spacing w:val="-4"/>
        </w:rPr>
        <w:t xml:space="preserve"> </w:t>
      </w:r>
      <w:r>
        <w:t>and</w:t>
      </w:r>
      <w:r>
        <w:rPr>
          <w:spacing w:val="-3"/>
        </w:rPr>
        <w:t xml:space="preserve"> </w:t>
      </w:r>
      <w:r>
        <w:t>returned</w:t>
      </w:r>
      <w:r>
        <w:rPr>
          <w:spacing w:val="-3"/>
        </w:rPr>
        <w:t xml:space="preserve"> </w:t>
      </w:r>
      <w:r>
        <w:t>to their original location and condition. No food may be left overnight. Use of the automatic dishwasher is permitted if the Applicant has participated in an orientation on its use.</w:t>
      </w:r>
    </w:p>
    <w:p w14:paraId="4C6E43DA" w14:textId="77777777" w:rsidR="00244DB8" w:rsidRDefault="005D7FAC" w:rsidP="00D00A3A">
      <w:pPr>
        <w:pStyle w:val="BodyText"/>
        <w:numPr>
          <w:ilvl w:val="0"/>
          <w:numId w:val="1"/>
        </w:numPr>
        <w:spacing w:before="121"/>
        <w:ind w:left="270" w:hanging="270"/>
        <w:jc w:val="both"/>
      </w:pPr>
      <w:r>
        <w:t>The Applicant acknowledges that the parking area is not supervised by or on behalf of the Church</w:t>
      </w:r>
      <w:r>
        <w:rPr>
          <w:spacing w:val="-4"/>
        </w:rPr>
        <w:t xml:space="preserve"> </w:t>
      </w:r>
      <w:r>
        <w:t>during</w:t>
      </w:r>
      <w:r>
        <w:rPr>
          <w:spacing w:val="-3"/>
        </w:rPr>
        <w:t xml:space="preserve"> </w:t>
      </w:r>
      <w:r>
        <w:t>the</w:t>
      </w:r>
      <w:r>
        <w:rPr>
          <w:spacing w:val="-5"/>
        </w:rPr>
        <w:t xml:space="preserve"> </w:t>
      </w:r>
      <w:r>
        <w:t>Applicant’s</w:t>
      </w:r>
      <w:r>
        <w:rPr>
          <w:spacing w:val="-3"/>
        </w:rPr>
        <w:t xml:space="preserve"> </w:t>
      </w:r>
      <w:r>
        <w:t>scheduled</w:t>
      </w:r>
      <w:r>
        <w:rPr>
          <w:spacing w:val="-3"/>
        </w:rPr>
        <w:t xml:space="preserve"> </w:t>
      </w:r>
      <w:r>
        <w:t>activities.</w:t>
      </w:r>
      <w:r>
        <w:rPr>
          <w:spacing w:val="-3"/>
        </w:rPr>
        <w:t xml:space="preserve"> </w:t>
      </w:r>
      <w:proofErr w:type="gramStart"/>
      <w:r>
        <w:t>Drivers</w:t>
      </w:r>
      <w:r>
        <w:rPr>
          <w:spacing w:val="-3"/>
        </w:rPr>
        <w:t xml:space="preserve"> </w:t>
      </w:r>
      <w:r>
        <w:t>park</w:t>
      </w:r>
      <w:proofErr w:type="gramEnd"/>
      <w:r>
        <w:rPr>
          <w:spacing w:val="-3"/>
        </w:rPr>
        <w:t xml:space="preserve"> </w:t>
      </w:r>
      <w:r>
        <w:t>at</w:t>
      </w:r>
      <w:r>
        <w:rPr>
          <w:spacing w:val="-3"/>
        </w:rPr>
        <w:t xml:space="preserve"> </w:t>
      </w:r>
      <w:r>
        <w:t>their</w:t>
      </w:r>
      <w:r>
        <w:rPr>
          <w:spacing w:val="-4"/>
        </w:rPr>
        <w:t xml:space="preserve"> </w:t>
      </w:r>
      <w:r>
        <w:t>own</w:t>
      </w:r>
      <w:r>
        <w:rPr>
          <w:spacing w:val="-4"/>
        </w:rPr>
        <w:t xml:space="preserve"> </w:t>
      </w:r>
      <w:r>
        <w:t>risk.</w:t>
      </w:r>
      <w:r>
        <w:rPr>
          <w:spacing w:val="-3"/>
        </w:rPr>
        <w:t xml:space="preserve"> </w:t>
      </w:r>
      <w:r>
        <w:t>Parking</w:t>
      </w:r>
      <w:r>
        <w:rPr>
          <w:spacing w:val="-3"/>
        </w:rPr>
        <w:t xml:space="preserve"> </w:t>
      </w:r>
      <w:r>
        <w:t>is</w:t>
      </w:r>
      <w:r>
        <w:rPr>
          <w:spacing w:val="-3"/>
        </w:rPr>
        <w:t xml:space="preserve"> </w:t>
      </w:r>
      <w:r>
        <w:t>not permitted in the grass areas, driveway or exits of the parking area.</w:t>
      </w:r>
    </w:p>
    <w:p w14:paraId="4C6E43DB" w14:textId="77777777" w:rsidR="00244DB8" w:rsidRDefault="005D7FAC" w:rsidP="00816B42">
      <w:pPr>
        <w:pStyle w:val="BodyText"/>
        <w:numPr>
          <w:ilvl w:val="0"/>
          <w:numId w:val="1"/>
        </w:numPr>
        <w:tabs>
          <w:tab w:val="left" w:pos="270"/>
        </w:tabs>
        <w:ind w:left="360"/>
        <w:jc w:val="both"/>
      </w:pPr>
      <w:r>
        <w:t xml:space="preserve">All room decorations must be temporary and leave no damage. No décor may be attached </w:t>
      </w:r>
      <w:r>
        <w:lastRenderedPageBreak/>
        <w:t>with adhesive</w:t>
      </w:r>
      <w:r>
        <w:rPr>
          <w:spacing w:val="-4"/>
        </w:rPr>
        <w:t xml:space="preserve"> </w:t>
      </w:r>
      <w:r>
        <w:t>or</w:t>
      </w:r>
      <w:r>
        <w:rPr>
          <w:spacing w:val="-4"/>
        </w:rPr>
        <w:t xml:space="preserve"> </w:t>
      </w:r>
      <w:r>
        <w:t>other</w:t>
      </w:r>
      <w:r>
        <w:rPr>
          <w:spacing w:val="-4"/>
        </w:rPr>
        <w:t xml:space="preserve"> </w:t>
      </w:r>
      <w:r>
        <w:t>means</w:t>
      </w:r>
      <w:r>
        <w:rPr>
          <w:spacing w:val="-1"/>
        </w:rPr>
        <w:t xml:space="preserve"> </w:t>
      </w:r>
      <w:r>
        <w:t>without</w:t>
      </w:r>
      <w:r>
        <w:rPr>
          <w:spacing w:val="-2"/>
        </w:rPr>
        <w:t xml:space="preserve"> </w:t>
      </w:r>
      <w:r>
        <w:t>prior</w:t>
      </w:r>
      <w:r>
        <w:rPr>
          <w:spacing w:val="-4"/>
        </w:rPr>
        <w:t xml:space="preserve"> </w:t>
      </w:r>
      <w:r>
        <w:t>approval.</w:t>
      </w:r>
      <w:r>
        <w:rPr>
          <w:spacing w:val="-3"/>
        </w:rPr>
        <w:t xml:space="preserve"> </w:t>
      </w:r>
      <w:r>
        <w:t>No</w:t>
      </w:r>
      <w:r>
        <w:rPr>
          <w:spacing w:val="-4"/>
        </w:rPr>
        <w:t xml:space="preserve"> </w:t>
      </w:r>
      <w:r>
        <w:t>unauthorized</w:t>
      </w:r>
      <w:r>
        <w:rPr>
          <w:spacing w:val="-3"/>
        </w:rPr>
        <w:t xml:space="preserve"> </w:t>
      </w:r>
      <w:r>
        <w:t>signs</w:t>
      </w:r>
      <w:r>
        <w:rPr>
          <w:spacing w:val="-2"/>
        </w:rPr>
        <w:t xml:space="preserve"> </w:t>
      </w:r>
      <w:r>
        <w:t>may</w:t>
      </w:r>
      <w:r>
        <w:rPr>
          <w:spacing w:val="-3"/>
        </w:rPr>
        <w:t xml:space="preserve"> </w:t>
      </w:r>
      <w:r>
        <w:t>be</w:t>
      </w:r>
      <w:r>
        <w:rPr>
          <w:spacing w:val="-4"/>
        </w:rPr>
        <w:t xml:space="preserve"> </w:t>
      </w:r>
      <w:r>
        <w:t>posted</w:t>
      </w:r>
      <w:r>
        <w:rPr>
          <w:spacing w:val="-3"/>
        </w:rPr>
        <w:t xml:space="preserve"> </w:t>
      </w:r>
      <w:r>
        <w:t>on</w:t>
      </w:r>
      <w:r>
        <w:rPr>
          <w:spacing w:val="-3"/>
        </w:rPr>
        <w:t xml:space="preserve"> </w:t>
      </w:r>
      <w:r>
        <w:t xml:space="preserve">church </w:t>
      </w:r>
      <w:r>
        <w:rPr>
          <w:spacing w:val="-2"/>
        </w:rPr>
        <w:t>property.</w:t>
      </w:r>
    </w:p>
    <w:p w14:paraId="4C6E43DC" w14:textId="77777777" w:rsidR="00244DB8" w:rsidRDefault="005D7FAC" w:rsidP="00D00A3A">
      <w:pPr>
        <w:pStyle w:val="BodyText"/>
        <w:numPr>
          <w:ilvl w:val="0"/>
          <w:numId w:val="1"/>
        </w:numPr>
        <w:ind w:left="360"/>
        <w:jc w:val="both"/>
      </w:pPr>
      <w:r>
        <w:t>No</w:t>
      </w:r>
      <w:r>
        <w:rPr>
          <w:spacing w:val="-3"/>
        </w:rPr>
        <w:t xml:space="preserve"> </w:t>
      </w:r>
      <w:r>
        <w:t>attendees,</w:t>
      </w:r>
      <w:r>
        <w:rPr>
          <w:spacing w:val="-1"/>
        </w:rPr>
        <w:t xml:space="preserve"> </w:t>
      </w:r>
      <w:proofErr w:type="gramStart"/>
      <w:r>
        <w:t>children</w:t>
      </w:r>
      <w:proofErr w:type="gramEnd"/>
      <w:r>
        <w:rPr>
          <w:spacing w:val="-3"/>
        </w:rPr>
        <w:t xml:space="preserve"> </w:t>
      </w:r>
      <w:r>
        <w:t>or</w:t>
      </w:r>
      <w:r>
        <w:rPr>
          <w:spacing w:val="-2"/>
        </w:rPr>
        <w:t xml:space="preserve"> </w:t>
      </w:r>
      <w:r>
        <w:t>adults,</w:t>
      </w:r>
      <w:r>
        <w:rPr>
          <w:spacing w:val="-3"/>
        </w:rPr>
        <w:t xml:space="preserve"> </w:t>
      </w:r>
      <w:r>
        <w:t>are</w:t>
      </w:r>
      <w:r>
        <w:rPr>
          <w:spacing w:val="-4"/>
        </w:rPr>
        <w:t xml:space="preserve"> </w:t>
      </w:r>
      <w:r>
        <w:t>permitted</w:t>
      </w:r>
      <w:r>
        <w:rPr>
          <w:spacing w:val="-3"/>
        </w:rPr>
        <w:t xml:space="preserve"> </w:t>
      </w:r>
      <w:r>
        <w:t>to</w:t>
      </w:r>
      <w:r>
        <w:rPr>
          <w:spacing w:val="-3"/>
        </w:rPr>
        <w:t xml:space="preserve"> </w:t>
      </w:r>
      <w:r>
        <w:t>roam</w:t>
      </w:r>
      <w:r>
        <w:rPr>
          <w:spacing w:val="-3"/>
        </w:rPr>
        <w:t xml:space="preserve"> </w:t>
      </w:r>
      <w:r>
        <w:t>the</w:t>
      </w:r>
      <w:r>
        <w:rPr>
          <w:spacing w:val="-4"/>
        </w:rPr>
        <w:t xml:space="preserve"> </w:t>
      </w:r>
      <w:r>
        <w:t>buildings</w:t>
      </w:r>
      <w:r>
        <w:rPr>
          <w:spacing w:val="-2"/>
        </w:rPr>
        <w:t xml:space="preserve"> </w:t>
      </w:r>
      <w:r>
        <w:t>or</w:t>
      </w:r>
      <w:r>
        <w:rPr>
          <w:spacing w:val="-3"/>
        </w:rPr>
        <w:t xml:space="preserve"> </w:t>
      </w:r>
      <w:r>
        <w:t>use</w:t>
      </w:r>
      <w:r>
        <w:rPr>
          <w:spacing w:val="-3"/>
        </w:rPr>
        <w:t xml:space="preserve"> </w:t>
      </w:r>
      <w:r>
        <w:t>rooms</w:t>
      </w:r>
      <w:r>
        <w:rPr>
          <w:spacing w:val="-3"/>
        </w:rPr>
        <w:t xml:space="preserve"> </w:t>
      </w:r>
      <w:r>
        <w:t>other</w:t>
      </w:r>
      <w:r>
        <w:rPr>
          <w:spacing w:val="-3"/>
        </w:rPr>
        <w:t xml:space="preserve"> </w:t>
      </w:r>
      <w:r>
        <w:t>than</w:t>
      </w:r>
      <w:r>
        <w:rPr>
          <w:spacing w:val="-3"/>
        </w:rPr>
        <w:t xml:space="preserve"> </w:t>
      </w:r>
      <w:r>
        <w:t>the space(s) that were reserved and approved.</w:t>
      </w:r>
    </w:p>
    <w:p w14:paraId="4C6E43DE" w14:textId="77777777" w:rsidR="00244DB8" w:rsidRDefault="005D7FAC" w:rsidP="00D00A3A">
      <w:pPr>
        <w:pStyle w:val="BodyText"/>
        <w:numPr>
          <w:ilvl w:val="0"/>
          <w:numId w:val="1"/>
        </w:numPr>
        <w:spacing w:before="80"/>
        <w:ind w:left="360"/>
        <w:jc w:val="both"/>
      </w:pPr>
      <w:r>
        <w:t>No use of the facilities by the Applicant shall become a nuisance or disturbance to either the Church’s neighbors or to other groups within the buildings. Should any fines or repercussions occur</w:t>
      </w:r>
      <w:r>
        <w:rPr>
          <w:spacing w:val="-4"/>
        </w:rPr>
        <w:t xml:space="preserve"> </w:t>
      </w:r>
      <w:r>
        <w:t>because</w:t>
      </w:r>
      <w:r>
        <w:rPr>
          <w:spacing w:val="-4"/>
        </w:rPr>
        <w:t xml:space="preserve"> </w:t>
      </w:r>
      <w:r>
        <w:t>of</w:t>
      </w:r>
      <w:r>
        <w:rPr>
          <w:spacing w:val="-4"/>
        </w:rPr>
        <w:t xml:space="preserve"> </w:t>
      </w:r>
      <w:r>
        <w:t>the</w:t>
      </w:r>
      <w:r>
        <w:rPr>
          <w:spacing w:val="-4"/>
        </w:rPr>
        <w:t xml:space="preserve"> </w:t>
      </w:r>
      <w:r>
        <w:t>Applicant’s</w:t>
      </w:r>
      <w:r>
        <w:rPr>
          <w:spacing w:val="-2"/>
        </w:rPr>
        <w:t xml:space="preserve"> </w:t>
      </w:r>
      <w:r>
        <w:t>use</w:t>
      </w:r>
      <w:r>
        <w:rPr>
          <w:spacing w:val="-4"/>
        </w:rPr>
        <w:t xml:space="preserve"> </w:t>
      </w:r>
      <w:r>
        <w:t>of</w:t>
      </w:r>
      <w:r>
        <w:rPr>
          <w:spacing w:val="-4"/>
        </w:rPr>
        <w:t xml:space="preserve"> </w:t>
      </w:r>
      <w:r>
        <w:t>any</w:t>
      </w:r>
      <w:r>
        <w:rPr>
          <w:spacing w:val="-3"/>
        </w:rPr>
        <w:t xml:space="preserve"> </w:t>
      </w:r>
      <w:r>
        <w:t>Church</w:t>
      </w:r>
      <w:r>
        <w:rPr>
          <w:spacing w:val="-3"/>
        </w:rPr>
        <w:t xml:space="preserve"> </w:t>
      </w:r>
      <w:r>
        <w:t>facilities,</w:t>
      </w:r>
      <w:r>
        <w:rPr>
          <w:spacing w:val="-3"/>
        </w:rPr>
        <w:t xml:space="preserve"> </w:t>
      </w:r>
      <w:r>
        <w:t>such</w:t>
      </w:r>
      <w:r>
        <w:rPr>
          <w:spacing w:val="-4"/>
        </w:rPr>
        <w:t xml:space="preserve"> </w:t>
      </w:r>
      <w:r>
        <w:t>fines</w:t>
      </w:r>
      <w:r>
        <w:rPr>
          <w:spacing w:val="-3"/>
        </w:rPr>
        <w:t xml:space="preserve"> </w:t>
      </w:r>
      <w:r>
        <w:t>and</w:t>
      </w:r>
      <w:r>
        <w:rPr>
          <w:spacing w:val="-3"/>
        </w:rPr>
        <w:t xml:space="preserve"> </w:t>
      </w:r>
      <w:r>
        <w:t>repercussions</w:t>
      </w:r>
      <w:r>
        <w:rPr>
          <w:spacing w:val="-2"/>
        </w:rPr>
        <w:t xml:space="preserve"> </w:t>
      </w:r>
      <w:r>
        <w:t>shall be the sole responsibility of the Applicant.</w:t>
      </w:r>
    </w:p>
    <w:sectPr w:rsidR="00244DB8">
      <w:pgSz w:w="12240" w:h="15840"/>
      <w:pgMar w:top="1340" w:right="1080" w:bottom="940" w:left="1440" w:header="728"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345B" w14:textId="77777777" w:rsidR="00487633" w:rsidRDefault="00487633">
      <w:r>
        <w:separator/>
      </w:r>
    </w:p>
  </w:endnote>
  <w:endnote w:type="continuationSeparator" w:id="0">
    <w:p w14:paraId="41648EBB" w14:textId="77777777" w:rsidR="00487633" w:rsidRDefault="0048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brito Didone Norm Regular">
    <w:panose1 w:val="02000503040000020004"/>
    <w:charset w:val="00"/>
    <w:family w:val="modern"/>
    <w:notTrueType/>
    <w:pitch w:val="variable"/>
    <w:sig w:usb0="A000002F" w:usb1="5000004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E43DF" w14:textId="77777777" w:rsidR="00244DB8" w:rsidRDefault="005D7FAC">
    <w:pPr>
      <w:pStyle w:val="BodyText"/>
      <w:spacing w:before="0" w:line="14" w:lineRule="auto"/>
      <w:ind w:right="0" w:firstLine="0"/>
      <w:rPr>
        <w:sz w:val="20"/>
      </w:rPr>
    </w:pPr>
    <w:r>
      <w:rPr>
        <w:noProof/>
        <w:sz w:val="20"/>
      </w:rPr>
      <mc:AlternateContent>
        <mc:Choice Requires="wps">
          <w:drawing>
            <wp:anchor distT="0" distB="0" distL="0" distR="0" simplePos="0" relativeHeight="487521792" behindDoc="1" locked="0" layoutInCell="1" allowOverlap="1" wp14:anchorId="4C6E43E2" wp14:editId="4C6E43E3">
              <wp:simplePos x="0" y="0"/>
              <wp:positionH relativeFrom="page">
                <wp:posOffset>6444234</wp:posOffset>
              </wp:positionH>
              <wp:positionV relativeFrom="page">
                <wp:posOffset>9448082</wp:posOffset>
              </wp:positionV>
              <wp:extent cx="46482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167005"/>
                      </a:xfrm>
                      <a:prstGeom prst="rect">
                        <a:avLst/>
                      </a:prstGeom>
                    </wps:spPr>
                    <wps:txbx>
                      <w:txbxContent>
                        <w:p w14:paraId="4C6E43EE" w14:textId="77777777" w:rsidR="00244DB8" w:rsidRDefault="005D7FAC">
                          <w:pPr>
                            <w:spacing w:before="12"/>
                            <w:ind w:left="20"/>
                            <w:rPr>
                              <w:rFonts w:ascii="Arial"/>
                              <w:sz w:val="20"/>
                            </w:rPr>
                          </w:pPr>
                          <w:r>
                            <w:rPr>
                              <w:rFonts w:ascii="Arial"/>
                              <w:sz w:val="20"/>
                            </w:rPr>
                            <w:t>Page</w:t>
                          </w:r>
                          <w:r>
                            <w:rPr>
                              <w:rFonts w:ascii="Arial"/>
                              <w:spacing w:val="-7"/>
                              <w:sz w:val="20"/>
                            </w:rPr>
                            <w:t xml:space="preserve"> </w:t>
                          </w: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1</w:t>
                          </w:r>
                          <w:r>
                            <w:rPr>
                              <w:rFonts w:ascii="Arial"/>
                              <w:spacing w:val="-10"/>
                              <w:sz w:val="20"/>
                            </w:rPr>
                            <w:fldChar w:fldCharType="end"/>
                          </w:r>
                        </w:p>
                      </w:txbxContent>
                    </wps:txbx>
                    <wps:bodyPr wrap="square" lIns="0" tIns="0" rIns="0" bIns="0" rtlCol="0">
                      <a:noAutofit/>
                    </wps:bodyPr>
                  </wps:wsp>
                </a:graphicData>
              </a:graphic>
            </wp:anchor>
          </w:drawing>
        </mc:Choice>
        <mc:Fallback>
          <w:pict>
            <v:shapetype w14:anchorId="4C6E43E2" id="_x0000_t202" coordsize="21600,21600" o:spt="202" path="m,l,21600r21600,l21600,xe">
              <v:stroke joinstyle="miter"/>
              <v:path gradientshapeok="t" o:connecttype="rect"/>
            </v:shapetype>
            <v:shape id="Textbox 1" o:spid="_x0000_s1026" type="#_x0000_t202" style="position:absolute;margin-left:507.4pt;margin-top:743.95pt;width:36.6pt;height:13.15pt;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" filled="f" stroked="f">
              <v:textbox inset="0,0,0,0">
                <w:txbxContent>
                  <w:p w14:paraId="4C6E43EE" w14:textId="77777777" w:rsidR="00244DB8" w:rsidRDefault="005D7FAC">
                    <w:pPr>
                      <w:spacing w:before="12"/>
                      <w:ind w:left="20"/>
                      <w:rPr>
                        <w:rFonts w:ascii="Arial"/>
                        <w:sz w:val="20"/>
                      </w:rPr>
                    </w:pPr>
                    <w:r>
                      <w:rPr>
                        <w:rFonts w:ascii="Arial"/>
                        <w:sz w:val="20"/>
                      </w:rPr>
                      <w:t>Page</w:t>
                    </w:r>
                    <w:r>
                      <w:rPr>
                        <w:rFonts w:ascii="Arial"/>
                        <w:spacing w:val="-7"/>
                        <w:sz w:val="20"/>
                      </w:rPr>
                      <w:t xml:space="preserve"> </w:t>
                    </w: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1</w:t>
                    </w:r>
                    <w:r>
                      <w:rPr>
                        <w:rFonts w:ascii="Arial"/>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22304" behindDoc="1" locked="0" layoutInCell="1" allowOverlap="1" wp14:anchorId="4C6E43E4" wp14:editId="4C6E43E5">
              <wp:simplePos x="0" y="0"/>
              <wp:positionH relativeFrom="page">
                <wp:posOffset>902004</wp:posOffset>
              </wp:positionH>
              <wp:positionV relativeFrom="page">
                <wp:posOffset>9470156</wp:posOffset>
              </wp:positionV>
              <wp:extent cx="340931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315" cy="139700"/>
                      </a:xfrm>
                      <a:prstGeom prst="rect">
                        <a:avLst/>
                      </a:prstGeom>
                    </wps:spPr>
                    <wps:txbx>
                      <w:txbxContent>
                        <w:p w14:paraId="4C6E43EF" w14:textId="77777777" w:rsidR="00244DB8" w:rsidRDefault="005D7FAC">
                          <w:pPr>
                            <w:spacing w:before="15"/>
                            <w:ind w:left="20"/>
                            <w:rPr>
                              <w:rFonts w:ascii="Arial"/>
                              <w:sz w:val="16"/>
                            </w:rPr>
                          </w:pPr>
                          <w:r>
                            <w:rPr>
                              <w:rFonts w:ascii="Arial"/>
                              <w:sz w:val="16"/>
                            </w:rPr>
                            <w:t>B&amp;G</w:t>
                          </w:r>
                          <w:r>
                            <w:rPr>
                              <w:rFonts w:ascii="Arial"/>
                              <w:spacing w:val="-9"/>
                              <w:sz w:val="16"/>
                            </w:rPr>
                            <w:t xml:space="preserve"> </w:t>
                          </w:r>
                          <w:r>
                            <w:rPr>
                              <w:rFonts w:ascii="Arial"/>
                              <w:sz w:val="16"/>
                            </w:rPr>
                            <w:t>Facilities</w:t>
                          </w:r>
                          <w:r>
                            <w:rPr>
                              <w:rFonts w:ascii="Arial"/>
                              <w:spacing w:val="-5"/>
                              <w:sz w:val="16"/>
                            </w:rPr>
                            <w:t xml:space="preserve"> </w:t>
                          </w:r>
                          <w:r>
                            <w:rPr>
                              <w:rFonts w:ascii="Arial"/>
                              <w:sz w:val="16"/>
                            </w:rPr>
                            <w:t>Use</w:t>
                          </w:r>
                          <w:r>
                            <w:rPr>
                              <w:rFonts w:ascii="Arial"/>
                              <w:spacing w:val="-6"/>
                              <w:sz w:val="16"/>
                            </w:rPr>
                            <w:t xml:space="preserve"> </w:t>
                          </w:r>
                          <w:r>
                            <w:rPr>
                              <w:rFonts w:ascii="Arial"/>
                              <w:sz w:val="16"/>
                            </w:rPr>
                            <w:t>Application</w:t>
                          </w:r>
                          <w:r>
                            <w:rPr>
                              <w:rFonts w:ascii="Arial"/>
                              <w:spacing w:val="-5"/>
                              <w:sz w:val="16"/>
                            </w:rPr>
                            <w:t xml:space="preserve"> </w:t>
                          </w:r>
                          <w:r>
                            <w:rPr>
                              <w:rFonts w:ascii="Arial"/>
                              <w:sz w:val="16"/>
                            </w:rPr>
                            <w:t>and</w:t>
                          </w:r>
                          <w:r>
                            <w:rPr>
                              <w:rFonts w:ascii="Arial"/>
                              <w:spacing w:val="-4"/>
                              <w:sz w:val="16"/>
                            </w:rPr>
                            <w:t xml:space="preserve"> </w:t>
                          </w:r>
                          <w:r>
                            <w:rPr>
                              <w:rFonts w:ascii="Arial"/>
                              <w:sz w:val="16"/>
                            </w:rPr>
                            <w:t>Agreement</w:t>
                          </w:r>
                          <w:r>
                            <w:rPr>
                              <w:rFonts w:ascii="Arial"/>
                              <w:spacing w:val="-9"/>
                              <w:sz w:val="16"/>
                            </w:rPr>
                            <w:t xml:space="preserve"> </w:t>
                          </w:r>
                          <w:r>
                            <w:rPr>
                              <w:rFonts w:ascii="Arial"/>
                              <w:sz w:val="16"/>
                            </w:rPr>
                            <w:t>Version:</w:t>
                          </w:r>
                          <w:r>
                            <w:rPr>
                              <w:rFonts w:ascii="Arial"/>
                              <w:spacing w:val="-4"/>
                              <w:sz w:val="16"/>
                            </w:rPr>
                            <w:t xml:space="preserve"> </w:t>
                          </w:r>
                          <w:r>
                            <w:rPr>
                              <w:rFonts w:ascii="Arial"/>
                              <w:sz w:val="16"/>
                            </w:rPr>
                            <w:t>6/30/2025</w:t>
                          </w:r>
                          <w:r>
                            <w:rPr>
                              <w:rFonts w:ascii="Arial"/>
                              <w:spacing w:val="-7"/>
                              <w:sz w:val="16"/>
                            </w:rPr>
                            <w:t xml:space="preserve"> </w:t>
                          </w:r>
                          <w:r>
                            <w:rPr>
                              <w:rFonts w:ascii="Arial"/>
                              <w:sz w:val="16"/>
                            </w:rPr>
                            <w:t>3:58</w:t>
                          </w:r>
                          <w:r>
                            <w:rPr>
                              <w:rFonts w:ascii="Arial"/>
                              <w:spacing w:val="-4"/>
                              <w:sz w:val="16"/>
                            </w:rPr>
                            <w:t xml:space="preserve"> </w:t>
                          </w:r>
                          <w:r>
                            <w:rPr>
                              <w:rFonts w:ascii="Arial"/>
                              <w:spacing w:val="-5"/>
                              <w:sz w:val="16"/>
                            </w:rPr>
                            <w:t>PM</w:t>
                          </w:r>
                        </w:p>
                      </w:txbxContent>
                    </wps:txbx>
                    <wps:bodyPr wrap="square" lIns="0" tIns="0" rIns="0" bIns="0" rtlCol="0">
                      <a:noAutofit/>
                    </wps:bodyPr>
                  </wps:wsp>
                </a:graphicData>
              </a:graphic>
            </wp:anchor>
          </w:drawing>
        </mc:Choice>
        <mc:Fallback>
          <w:pict>
            <v:shape w14:anchorId="4C6E43E4" id="Textbox 2" o:spid="_x0000_s1027" type="#_x0000_t202" style="position:absolute;margin-left:71pt;margin-top:745.7pt;width:268.45pt;height:11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" filled="f" stroked="f">
              <v:textbox inset="0,0,0,0">
                <w:txbxContent>
                  <w:p w14:paraId="4C6E43EF" w14:textId="77777777" w:rsidR="00244DB8" w:rsidRDefault="005D7FAC">
                    <w:pPr>
                      <w:spacing w:before="15"/>
                      <w:ind w:left="20"/>
                      <w:rPr>
                        <w:rFonts w:ascii="Arial"/>
                        <w:sz w:val="16"/>
                      </w:rPr>
                    </w:pPr>
                    <w:r>
                      <w:rPr>
                        <w:rFonts w:ascii="Arial"/>
                        <w:sz w:val="16"/>
                      </w:rPr>
                      <w:t>B&amp;G</w:t>
                    </w:r>
                    <w:r>
                      <w:rPr>
                        <w:rFonts w:ascii="Arial"/>
                        <w:spacing w:val="-9"/>
                        <w:sz w:val="16"/>
                      </w:rPr>
                      <w:t xml:space="preserve"> </w:t>
                    </w:r>
                    <w:r>
                      <w:rPr>
                        <w:rFonts w:ascii="Arial"/>
                        <w:sz w:val="16"/>
                      </w:rPr>
                      <w:t>Facilities</w:t>
                    </w:r>
                    <w:r>
                      <w:rPr>
                        <w:rFonts w:ascii="Arial"/>
                        <w:spacing w:val="-5"/>
                        <w:sz w:val="16"/>
                      </w:rPr>
                      <w:t xml:space="preserve"> </w:t>
                    </w:r>
                    <w:r>
                      <w:rPr>
                        <w:rFonts w:ascii="Arial"/>
                        <w:sz w:val="16"/>
                      </w:rPr>
                      <w:t>Use</w:t>
                    </w:r>
                    <w:r>
                      <w:rPr>
                        <w:rFonts w:ascii="Arial"/>
                        <w:spacing w:val="-6"/>
                        <w:sz w:val="16"/>
                      </w:rPr>
                      <w:t xml:space="preserve"> </w:t>
                    </w:r>
                    <w:r>
                      <w:rPr>
                        <w:rFonts w:ascii="Arial"/>
                        <w:sz w:val="16"/>
                      </w:rPr>
                      <w:t>Application</w:t>
                    </w:r>
                    <w:r>
                      <w:rPr>
                        <w:rFonts w:ascii="Arial"/>
                        <w:spacing w:val="-5"/>
                        <w:sz w:val="16"/>
                      </w:rPr>
                      <w:t xml:space="preserve"> </w:t>
                    </w:r>
                    <w:r>
                      <w:rPr>
                        <w:rFonts w:ascii="Arial"/>
                        <w:sz w:val="16"/>
                      </w:rPr>
                      <w:t>and</w:t>
                    </w:r>
                    <w:r>
                      <w:rPr>
                        <w:rFonts w:ascii="Arial"/>
                        <w:spacing w:val="-4"/>
                        <w:sz w:val="16"/>
                      </w:rPr>
                      <w:t xml:space="preserve"> </w:t>
                    </w:r>
                    <w:r>
                      <w:rPr>
                        <w:rFonts w:ascii="Arial"/>
                        <w:sz w:val="16"/>
                      </w:rPr>
                      <w:t>Agreement</w:t>
                    </w:r>
                    <w:r>
                      <w:rPr>
                        <w:rFonts w:ascii="Arial"/>
                        <w:spacing w:val="-9"/>
                        <w:sz w:val="16"/>
                      </w:rPr>
                      <w:t xml:space="preserve"> </w:t>
                    </w:r>
                    <w:r>
                      <w:rPr>
                        <w:rFonts w:ascii="Arial"/>
                        <w:sz w:val="16"/>
                      </w:rPr>
                      <w:t>Version:</w:t>
                    </w:r>
                    <w:r>
                      <w:rPr>
                        <w:rFonts w:ascii="Arial"/>
                        <w:spacing w:val="-4"/>
                        <w:sz w:val="16"/>
                      </w:rPr>
                      <w:t xml:space="preserve"> </w:t>
                    </w:r>
                    <w:r>
                      <w:rPr>
                        <w:rFonts w:ascii="Arial"/>
                        <w:sz w:val="16"/>
                      </w:rPr>
                      <w:t>6/30/2025</w:t>
                    </w:r>
                    <w:r>
                      <w:rPr>
                        <w:rFonts w:ascii="Arial"/>
                        <w:spacing w:val="-7"/>
                        <w:sz w:val="16"/>
                      </w:rPr>
                      <w:t xml:space="preserve"> </w:t>
                    </w:r>
                    <w:r>
                      <w:rPr>
                        <w:rFonts w:ascii="Arial"/>
                        <w:sz w:val="16"/>
                      </w:rPr>
                      <w:t>3:58</w:t>
                    </w:r>
                    <w:r>
                      <w:rPr>
                        <w:rFonts w:ascii="Arial"/>
                        <w:spacing w:val="-4"/>
                        <w:sz w:val="16"/>
                      </w:rPr>
                      <w:t xml:space="preserve"> </w:t>
                    </w:r>
                    <w:r>
                      <w:rPr>
                        <w:rFonts w:ascii="Arial"/>
                        <w:spacing w:val="-5"/>
                        <w:sz w:val="16"/>
                      </w:rPr>
                      <w:t>PM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E43E1" w14:textId="77777777" w:rsidR="00244DB8" w:rsidRDefault="005D7FAC">
    <w:pPr>
      <w:pStyle w:val="BodyText"/>
      <w:spacing w:before="0" w:line="14" w:lineRule="auto"/>
      <w:ind w:right="0" w:firstLine="0"/>
      <w:rPr>
        <w:sz w:val="20"/>
      </w:rPr>
    </w:pPr>
    <w:r>
      <w:rPr>
        <w:noProof/>
        <w:sz w:val="20"/>
      </w:rPr>
      <mc:AlternateContent>
        <mc:Choice Requires="wps">
          <w:drawing>
            <wp:anchor distT="0" distB="0" distL="0" distR="0" simplePos="0" relativeHeight="487524352" behindDoc="1" locked="0" layoutInCell="1" allowOverlap="1" wp14:anchorId="4C6E43EC" wp14:editId="4C6E43ED">
              <wp:simplePos x="0" y="0"/>
              <wp:positionH relativeFrom="page">
                <wp:posOffset>6436614</wp:posOffset>
              </wp:positionH>
              <wp:positionV relativeFrom="page">
                <wp:posOffset>9448082</wp:posOffset>
              </wp:positionV>
              <wp:extent cx="472440"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440" cy="167005"/>
                      </a:xfrm>
                      <a:prstGeom prst="rect">
                        <a:avLst/>
                      </a:prstGeom>
                    </wps:spPr>
                    <wps:txbx>
                      <w:txbxContent>
                        <w:p w14:paraId="4C6E43F2" w14:textId="77777777" w:rsidR="00244DB8" w:rsidRDefault="005D7FAC">
                          <w:pPr>
                            <w:spacing w:before="12"/>
                            <w:ind w:left="20"/>
                            <w:rPr>
                              <w:rFonts w:ascii="Arial"/>
                              <w:sz w:val="20"/>
                            </w:rPr>
                          </w:pPr>
                          <w:r>
                            <w:rPr>
                              <w:rFonts w:ascii="Arial"/>
                              <w:sz w:val="20"/>
                            </w:rPr>
                            <w:t>Page</w:t>
                          </w:r>
                          <w:r>
                            <w:rPr>
                              <w:rFonts w:ascii="Arial"/>
                              <w:spacing w:val="5"/>
                              <w:sz w:val="20"/>
                            </w:rPr>
                            <w:t xml:space="preserve"> </w:t>
                          </w: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3</w:t>
                          </w:r>
                          <w:r>
                            <w:rPr>
                              <w:rFonts w:ascii="Arial"/>
                              <w:spacing w:val="-10"/>
                              <w:sz w:val="20"/>
                            </w:rPr>
                            <w:fldChar w:fldCharType="end"/>
                          </w:r>
                        </w:p>
                      </w:txbxContent>
                    </wps:txbx>
                    <wps:bodyPr wrap="square" lIns="0" tIns="0" rIns="0" bIns="0" rtlCol="0">
                      <a:noAutofit/>
                    </wps:bodyPr>
                  </wps:wsp>
                </a:graphicData>
              </a:graphic>
            </wp:anchor>
          </w:drawing>
        </mc:Choice>
        <mc:Fallback>
          <w:pict>
            <v:shapetype w14:anchorId="4C6E43EC" id="_x0000_t202" coordsize="21600,21600" o:spt="202" path="m,l,21600r21600,l21600,xe">
              <v:stroke joinstyle="miter"/>
              <v:path gradientshapeok="t" o:connecttype="rect"/>
            </v:shapetype>
            <v:shape id="Textbox 6" o:spid="_x0000_s1030" type="#_x0000_t202" style="position:absolute;margin-left:506.8pt;margin-top:743.95pt;width:37.2pt;height:13.15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" filled="f" stroked="f">
              <v:textbox inset="0,0,0,0">
                <w:txbxContent>
                  <w:p w14:paraId="4C6E43F2" w14:textId="77777777" w:rsidR="00244DB8" w:rsidRDefault="005D7FAC">
                    <w:pPr>
                      <w:spacing w:before="12"/>
                      <w:ind w:left="20"/>
                      <w:rPr>
                        <w:rFonts w:ascii="Arial"/>
                        <w:sz w:val="20"/>
                      </w:rPr>
                    </w:pPr>
                    <w:r>
                      <w:rPr>
                        <w:rFonts w:ascii="Arial"/>
                        <w:sz w:val="20"/>
                      </w:rPr>
                      <w:t>Page</w:t>
                    </w:r>
                    <w:r>
                      <w:rPr>
                        <w:rFonts w:ascii="Arial"/>
                        <w:spacing w:val="5"/>
                        <w:sz w:val="20"/>
                      </w:rPr>
                      <w:t xml:space="preserve"> </w:t>
                    </w: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3</w:t>
                    </w:r>
                    <w:r>
                      <w:rPr>
                        <w:rFonts w:ascii="Arial"/>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0EF95" w14:textId="77777777" w:rsidR="00487633" w:rsidRDefault="00487633">
      <w:r>
        <w:separator/>
      </w:r>
    </w:p>
  </w:footnote>
  <w:footnote w:type="continuationSeparator" w:id="0">
    <w:p w14:paraId="0195DAAA" w14:textId="77777777" w:rsidR="00487633" w:rsidRDefault="00487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E43E0" w14:textId="77777777" w:rsidR="00244DB8" w:rsidRDefault="005D7FAC">
    <w:pPr>
      <w:pStyle w:val="BodyText"/>
      <w:spacing w:before="0" w:line="14" w:lineRule="auto"/>
      <w:ind w:right="0" w:firstLine="0"/>
      <w:rPr>
        <w:sz w:val="20"/>
      </w:rPr>
    </w:pPr>
    <w:r>
      <w:rPr>
        <w:noProof/>
        <w:sz w:val="20"/>
      </w:rPr>
      <mc:AlternateContent>
        <mc:Choice Requires="wps">
          <w:drawing>
            <wp:anchor distT="0" distB="0" distL="0" distR="0" simplePos="0" relativeHeight="487522816" behindDoc="1" locked="0" layoutInCell="1" allowOverlap="1" wp14:anchorId="4C6E43E6" wp14:editId="4C6E43E7">
              <wp:simplePos x="0" y="0"/>
              <wp:positionH relativeFrom="page">
                <wp:posOffset>896416</wp:posOffset>
              </wp:positionH>
              <wp:positionV relativeFrom="page">
                <wp:posOffset>644651</wp:posOffset>
              </wp:positionV>
              <wp:extent cx="5981065"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EF9300" id="Graphic 3" o:spid="_x0000_s1026" style="position:absolute;margin-left:70.6pt;margin-top:50.75pt;width:470.95pt;height:1.45pt;z-index:-15793664;visibility:visible;mso-wrap-style:square;mso-wrap-distance-left:0;mso-wrap-distance-top:0;mso-wrap-distance-right:0;mso-wrap-distance-bottom:0;mso-position-horizontal:absolute;mso-position-horizontal-relative:page;mso-position-vertical:absolute;mso-position-vertical-relative:page;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7dIAIAAMEEAAAOAAAAZHJzL2Uyb0RvYy54bWysVFFvmzAQfp+0/2D5fSFES8V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" path="m5981065,l,,,18288r5981065,l5981065,xe" fillcolor="black" stroked="f">
              <v:path arrowok="t"/>
              <w10:wrap anchorx="page" anchory="page"/>
            </v:shape>
          </w:pict>
        </mc:Fallback>
      </mc:AlternateContent>
    </w:r>
    <w:r>
      <w:rPr>
        <w:noProof/>
        <w:sz w:val="20"/>
      </w:rPr>
      <mc:AlternateContent>
        <mc:Choice Requires="wps">
          <w:drawing>
            <wp:anchor distT="0" distB="0" distL="0" distR="0" simplePos="0" relativeHeight="487523328" behindDoc="1" locked="0" layoutInCell="1" allowOverlap="1" wp14:anchorId="4C6E43E8" wp14:editId="4C6E43E9">
              <wp:simplePos x="0" y="0"/>
              <wp:positionH relativeFrom="page">
                <wp:posOffset>902004</wp:posOffset>
              </wp:positionH>
              <wp:positionV relativeFrom="page">
                <wp:posOffset>449792</wp:posOffset>
              </wp:positionV>
              <wp:extent cx="280479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4795" cy="196215"/>
                      </a:xfrm>
                      <a:prstGeom prst="rect">
                        <a:avLst/>
                      </a:prstGeom>
                    </wps:spPr>
                    <wps:txbx>
                      <w:txbxContent>
                        <w:p w14:paraId="4C6E43F0" w14:textId="77777777" w:rsidR="00244DB8" w:rsidRDefault="005D7FAC">
                          <w:pPr>
                            <w:spacing w:before="12"/>
                            <w:ind w:left="20"/>
                            <w:rPr>
                              <w:rFonts w:ascii="Arial"/>
                              <w:b/>
                              <w:sz w:val="24"/>
                            </w:rPr>
                          </w:pPr>
                          <w:r>
                            <w:rPr>
                              <w:rFonts w:ascii="Arial"/>
                              <w:b/>
                              <w:sz w:val="24"/>
                            </w:rPr>
                            <w:t>First</w:t>
                          </w:r>
                          <w:r>
                            <w:rPr>
                              <w:rFonts w:ascii="Arial"/>
                              <w:b/>
                              <w:spacing w:val="-3"/>
                              <w:sz w:val="24"/>
                            </w:rPr>
                            <w:t xml:space="preserve"> </w:t>
                          </w:r>
                          <w:r>
                            <w:rPr>
                              <w:rFonts w:ascii="Arial"/>
                              <w:b/>
                              <w:sz w:val="24"/>
                            </w:rPr>
                            <w:t>Presbyterian</w:t>
                          </w:r>
                          <w:r>
                            <w:rPr>
                              <w:rFonts w:ascii="Arial"/>
                              <w:b/>
                              <w:spacing w:val="-3"/>
                              <w:sz w:val="24"/>
                            </w:rPr>
                            <w:t xml:space="preserve"> </w:t>
                          </w:r>
                          <w:r>
                            <w:rPr>
                              <w:rFonts w:ascii="Arial"/>
                              <w:b/>
                              <w:sz w:val="24"/>
                            </w:rPr>
                            <w:t>Church</w:t>
                          </w:r>
                          <w:r>
                            <w:rPr>
                              <w:rFonts w:ascii="Arial"/>
                              <w:b/>
                              <w:spacing w:val="-2"/>
                              <w:sz w:val="24"/>
                            </w:rPr>
                            <w:t xml:space="preserve"> </w:t>
                          </w:r>
                          <w:r>
                            <w:rPr>
                              <w:rFonts w:ascii="Arial"/>
                              <w:b/>
                              <w:sz w:val="24"/>
                            </w:rPr>
                            <w:t>of</w:t>
                          </w:r>
                          <w:r>
                            <w:rPr>
                              <w:rFonts w:ascii="Arial"/>
                              <w:b/>
                              <w:spacing w:val="-3"/>
                              <w:sz w:val="24"/>
                            </w:rPr>
                            <w:t xml:space="preserve"> </w:t>
                          </w:r>
                          <w:r>
                            <w:rPr>
                              <w:rFonts w:ascii="Arial"/>
                              <w:b/>
                              <w:spacing w:val="-2"/>
                              <w:sz w:val="24"/>
                            </w:rPr>
                            <w:t>Cranbury</w:t>
                          </w:r>
                        </w:p>
                      </w:txbxContent>
                    </wps:txbx>
                    <wps:bodyPr wrap="square" lIns="0" tIns="0" rIns="0" bIns="0" rtlCol="0">
                      <a:noAutofit/>
                    </wps:bodyPr>
                  </wps:wsp>
                </a:graphicData>
              </a:graphic>
            </wp:anchor>
          </w:drawing>
        </mc:Choice>
        <mc:Fallback>
          <w:pict>
            <v:shapetype w14:anchorId="4C6E43E8" id="_x0000_t202" coordsize="21600,21600" o:spt="202" path="m,l,21600r21600,l21600,xe">
              <v:stroke joinstyle="miter"/>
              <v:path gradientshapeok="t" o:connecttype="rect"/>
            </v:shapetype>
            <v:shape id="Textbox 4" o:spid="_x0000_s1028" type="#_x0000_t202" style="position:absolute;margin-left:71pt;margin-top:35.4pt;width:220.85pt;height:15.45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" filled="f" stroked="f">
              <v:textbox inset="0,0,0,0">
                <w:txbxContent>
                  <w:p w14:paraId="4C6E43F0" w14:textId="77777777" w:rsidR="00244DB8" w:rsidRDefault="005D7FAC">
                    <w:pPr>
                      <w:spacing w:before="12"/>
                      <w:ind w:left="20"/>
                      <w:rPr>
                        <w:rFonts w:ascii="Arial"/>
                        <w:b/>
                        <w:sz w:val="24"/>
                      </w:rPr>
                    </w:pPr>
                    <w:r>
                      <w:rPr>
                        <w:rFonts w:ascii="Arial"/>
                        <w:b/>
                        <w:sz w:val="24"/>
                      </w:rPr>
                      <w:t>First</w:t>
                    </w:r>
                    <w:r>
                      <w:rPr>
                        <w:rFonts w:ascii="Arial"/>
                        <w:b/>
                        <w:spacing w:val="-3"/>
                        <w:sz w:val="24"/>
                      </w:rPr>
                      <w:t xml:space="preserve"> </w:t>
                    </w:r>
                    <w:r>
                      <w:rPr>
                        <w:rFonts w:ascii="Arial"/>
                        <w:b/>
                        <w:sz w:val="24"/>
                      </w:rPr>
                      <w:t>Presbyterian</w:t>
                    </w:r>
                    <w:r>
                      <w:rPr>
                        <w:rFonts w:ascii="Arial"/>
                        <w:b/>
                        <w:spacing w:val="-3"/>
                        <w:sz w:val="24"/>
                      </w:rPr>
                      <w:t xml:space="preserve"> </w:t>
                    </w:r>
                    <w:r>
                      <w:rPr>
                        <w:rFonts w:ascii="Arial"/>
                        <w:b/>
                        <w:sz w:val="24"/>
                      </w:rPr>
                      <w:t>Church</w:t>
                    </w:r>
                    <w:r>
                      <w:rPr>
                        <w:rFonts w:ascii="Arial"/>
                        <w:b/>
                        <w:spacing w:val="-2"/>
                        <w:sz w:val="24"/>
                      </w:rPr>
                      <w:t xml:space="preserve"> </w:t>
                    </w:r>
                    <w:r>
                      <w:rPr>
                        <w:rFonts w:ascii="Arial"/>
                        <w:b/>
                        <w:sz w:val="24"/>
                      </w:rPr>
                      <w:t>of</w:t>
                    </w:r>
                    <w:r>
                      <w:rPr>
                        <w:rFonts w:ascii="Arial"/>
                        <w:b/>
                        <w:spacing w:val="-3"/>
                        <w:sz w:val="24"/>
                      </w:rPr>
                      <w:t xml:space="preserve"> </w:t>
                    </w:r>
                    <w:r>
                      <w:rPr>
                        <w:rFonts w:ascii="Arial"/>
                        <w:b/>
                        <w:spacing w:val="-2"/>
                        <w:sz w:val="24"/>
                      </w:rPr>
                      <w:t>Cranbury</w:t>
                    </w:r>
                  </w:p>
                </w:txbxContent>
              </v:textbox>
              <w10:wrap anchorx="page" anchory="page"/>
            </v:shape>
          </w:pict>
        </mc:Fallback>
      </mc:AlternateContent>
    </w:r>
    <w:r>
      <w:rPr>
        <w:noProof/>
        <w:sz w:val="20"/>
      </w:rPr>
      <mc:AlternateContent>
        <mc:Choice Requires="wps">
          <w:drawing>
            <wp:anchor distT="0" distB="0" distL="0" distR="0" simplePos="0" relativeHeight="487523840" behindDoc="1" locked="0" layoutInCell="1" allowOverlap="1" wp14:anchorId="4C6E43EA" wp14:editId="4C6E43EB">
              <wp:simplePos x="0" y="0"/>
              <wp:positionH relativeFrom="page">
                <wp:posOffset>4503801</wp:posOffset>
              </wp:positionH>
              <wp:positionV relativeFrom="page">
                <wp:posOffset>449792</wp:posOffset>
              </wp:positionV>
              <wp:extent cx="2152650"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0" cy="196215"/>
                      </a:xfrm>
                      <a:prstGeom prst="rect">
                        <a:avLst/>
                      </a:prstGeom>
                    </wps:spPr>
                    <wps:txbx>
                      <w:txbxContent>
                        <w:p w14:paraId="4C6E43F1" w14:textId="77777777" w:rsidR="00244DB8" w:rsidRDefault="005D7FAC">
                          <w:pPr>
                            <w:spacing w:before="12"/>
                            <w:ind w:left="20"/>
                            <w:rPr>
                              <w:rFonts w:ascii="Arial"/>
                              <w:b/>
                              <w:sz w:val="24"/>
                            </w:rPr>
                          </w:pPr>
                          <w:r>
                            <w:rPr>
                              <w:rFonts w:ascii="Arial"/>
                              <w:b/>
                              <w:sz w:val="24"/>
                            </w:rPr>
                            <w:t>Facility</w:t>
                          </w:r>
                          <w:r>
                            <w:rPr>
                              <w:rFonts w:ascii="Arial"/>
                              <w:b/>
                              <w:spacing w:val="-3"/>
                              <w:sz w:val="24"/>
                            </w:rPr>
                            <w:t xml:space="preserve"> </w:t>
                          </w:r>
                          <w:r>
                            <w:rPr>
                              <w:rFonts w:ascii="Arial"/>
                              <w:b/>
                              <w:sz w:val="24"/>
                            </w:rPr>
                            <w:t>and</w:t>
                          </w:r>
                          <w:r>
                            <w:rPr>
                              <w:rFonts w:ascii="Arial"/>
                              <w:b/>
                              <w:spacing w:val="-2"/>
                              <w:sz w:val="24"/>
                            </w:rPr>
                            <w:t xml:space="preserve"> </w:t>
                          </w:r>
                          <w:r>
                            <w:rPr>
                              <w:rFonts w:ascii="Arial"/>
                              <w:b/>
                              <w:sz w:val="24"/>
                            </w:rPr>
                            <w:t>Room</w:t>
                          </w:r>
                          <w:r>
                            <w:rPr>
                              <w:rFonts w:ascii="Arial"/>
                              <w:b/>
                              <w:spacing w:val="-2"/>
                              <w:sz w:val="24"/>
                            </w:rPr>
                            <w:t xml:space="preserve"> </w:t>
                          </w:r>
                          <w:r>
                            <w:rPr>
                              <w:rFonts w:ascii="Arial"/>
                              <w:b/>
                              <w:sz w:val="24"/>
                            </w:rPr>
                            <w:t xml:space="preserve">Use </w:t>
                          </w:r>
                          <w:r>
                            <w:rPr>
                              <w:rFonts w:ascii="Arial"/>
                              <w:b/>
                              <w:spacing w:val="-2"/>
                              <w:sz w:val="24"/>
                            </w:rPr>
                            <w:t>Policy</w:t>
                          </w:r>
                        </w:p>
                      </w:txbxContent>
                    </wps:txbx>
                    <wps:bodyPr wrap="square" lIns="0" tIns="0" rIns="0" bIns="0" rtlCol="0">
                      <a:noAutofit/>
                    </wps:bodyPr>
                  </wps:wsp>
                </a:graphicData>
              </a:graphic>
            </wp:anchor>
          </w:drawing>
        </mc:Choice>
        <mc:Fallback>
          <w:pict>
            <v:shape w14:anchorId="4C6E43EA" id="Textbox 5" o:spid="_x0000_s1029" type="#_x0000_t202" style="position:absolute;margin-left:354.65pt;margin-top:35.4pt;width:169.5pt;height:15.45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" filled="f" stroked="f">
              <v:textbox inset="0,0,0,0">
                <w:txbxContent>
                  <w:p w14:paraId="4C6E43F1" w14:textId="77777777" w:rsidR="00244DB8" w:rsidRDefault="005D7FAC">
                    <w:pPr>
                      <w:spacing w:before="12"/>
                      <w:ind w:left="20"/>
                      <w:rPr>
                        <w:rFonts w:ascii="Arial"/>
                        <w:b/>
                        <w:sz w:val="24"/>
                      </w:rPr>
                    </w:pPr>
                    <w:r>
                      <w:rPr>
                        <w:rFonts w:ascii="Arial"/>
                        <w:b/>
                        <w:sz w:val="24"/>
                      </w:rPr>
                      <w:t>Facility</w:t>
                    </w:r>
                    <w:r>
                      <w:rPr>
                        <w:rFonts w:ascii="Arial"/>
                        <w:b/>
                        <w:spacing w:val="-3"/>
                        <w:sz w:val="24"/>
                      </w:rPr>
                      <w:t xml:space="preserve"> </w:t>
                    </w:r>
                    <w:r>
                      <w:rPr>
                        <w:rFonts w:ascii="Arial"/>
                        <w:b/>
                        <w:sz w:val="24"/>
                      </w:rPr>
                      <w:t>and</w:t>
                    </w:r>
                    <w:r>
                      <w:rPr>
                        <w:rFonts w:ascii="Arial"/>
                        <w:b/>
                        <w:spacing w:val="-2"/>
                        <w:sz w:val="24"/>
                      </w:rPr>
                      <w:t xml:space="preserve"> </w:t>
                    </w:r>
                    <w:r>
                      <w:rPr>
                        <w:rFonts w:ascii="Arial"/>
                        <w:b/>
                        <w:sz w:val="24"/>
                      </w:rPr>
                      <w:t>Room</w:t>
                    </w:r>
                    <w:r>
                      <w:rPr>
                        <w:rFonts w:ascii="Arial"/>
                        <w:b/>
                        <w:spacing w:val="-2"/>
                        <w:sz w:val="24"/>
                      </w:rPr>
                      <w:t xml:space="preserve"> </w:t>
                    </w:r>
                    <w:r>
                      <w:rPr>
                        <w:rFonts w:ascii="Arial"/>
                        <w:b/>
                        <w:sz w:val="24"/>
                      </w:rPr>
                      <w:t xml:space="preserve">Use </w:t>
                    </w:r>
                    <w:r>
                      <w:rPr>
                        <w:rFonts w:ascii="Arial"/>
                        <w:b/>
                        <w:spacing w:val="-2"/>
                        <w:sz w:val="24"/>
                      </w:rPr>
                      <w:t>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7D04DF"/>
    <w:multiLevelType w:val="hybridMultilevel"/>
    <w:tmpl w:val="59A2275E"/>
    <w:lvl w:ilvl="0" w:tplc="04090001">
      <w:start w:val="1"/>
      <w:numFmt w:val="bullet"/>
      <w:lvlText w:val=""/>
      <w:lvlJc w:val="left"/>
      <w:pPr>
        <w:ind w:left="746" w:hanging="360"/>
      </w:pPr>
      <w:rPr>
        <w:rFonts w:ascii="Symbol" w:hAnsi="Symbol" w:hint="default"/>
      </w:rPr>
    </w:lvl>
    <w:lvl w:ilvl="1" w:tplc="04090003">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num w:numId="1" w16cid:durableId="1530296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4DB8"/>
    <w:rsid w:val="0003643A"/>
    <w:rsid w:val="000432DE"/>
    <w:rsid w:val="000641B5"/>
    <w:rsid w:val="000A64EE"/>
    <w:rsid w:val="00102BC7"/>
    <w:rsid w:val="00111518"/>
    <w:rsid w:val="00141499"/>
    <w:rsid w:val="001555F6"/>
    <w:rsid w:val="00193FC5"/>
    <w:rsid w:val="001944E1"/>
    <w:rsid w:val="001A13F0"/>
    <w:rsid w:val="001E2954"/>
    <w:rsid w:val="00244DB8"/>
    <w:rsid w:val="003264FD"/>
    <w:rsid w:val="00343D83"/>
    <w:rsid w:val="00356C49"/>
    <w:rsid w:val="003846D0"/>
    <w:rsid w:val="003A62E5"/>
    <w:rsid w:val="003E173A"/>
    <w:rsid w:val="00421456"/>
    <w:rsid w:val="00422DC4"/>
    <w:rsid w:val="00427C99"/>
    <w:rsid w:val="00444223"/>
    <w:rsid w:val="004614D4"/>
    <w:rsid w:val="00487633"/>
    <w:rsid w:val="004C1969"/>
    <w:rsid w:val="004C4DFE"/>
    <w:rsid w:val="00531D7F"/>
    <w:rsid w:val="00560368"/>
    <w:rsid w:val="005B5496"/>
    <w:rsid w:val="005D7FAC"/>
    <w:rsid w:val="005E727E"/>
    <w:rsid w:val="005F1594"/>
    <w:rsid w:val="006152FE"/>
    <w:rsid w:val="00616842"/>
    <w:rsid w:val="00702547"/>
    <w:rsid w:val="00714AD6"/>
    <w:rsid w:val="00733566"/>
    <w:rsid w:val="00767BEA"/>
    <w:rsid w:val="00773FEB"/>
    <w:rsid w:val="00816B42"/>
    <w:rsid w:val="00843A18"/>
    <w:rsid w:val="00883BD9"/>
    <w:rsid w:val="008B191F"/>
    <w:rsid w:val="008F15D9"/>
    <w:rsid w:val="009B1974"/>
    <w:rsid w:val="009F22AA"/>
    <w:rsid w:val="00A97B9F"/>
    <w:rsid w:val="00AF1ECD"/>
    <w:rsid w:val="00B2105B"/>
    <w:rsid w:val="00B23333"/>
    <w:rsid w:val="00B64086"/>
    <w:rsid w:val="00BB2EEC"/>
    <w:rsid w:val="00BE4D19"/>
    <w:rsid w:val="00D00A3A"/>
    <w:rsid w:val="00D01849"/>
    <w:rsid w:val="00D97436"/>
    <w:rsid w:val="00DA28C9"/>
    <w:rsid w:val="00DC2456"/>
    <w:rsid w:val="00DE5227"/>
    <w:rsid w:val="00DF47DD"/>
    <w:rsid w:val="00E22217"/>
    <w:rsid w:val="00EA32F6"/>
    <w:rsid w:val="00F24910"/>
    <w:rsid w:val="00F37F6E"/>
    <w:rsid w:val="00F40FDB"/>
    <w:rsid w:val="00F45D37"/>
    <w:rsid w:val="00F80D39"/>
    <w:rsid w:val="00FC0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E439E"/>
  <w15:docId w15:val="{6C3F58F9-071D-4D78-88D4-B0768EF8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ind w:left="2114" w:right="2471"/>
      <w:jc w:val="center"/>
      <w:outlineLvl w:val="0"/>
    </w:pPr>
    <w:rPr>
      <w:rFonts w:ascii="Calibri" w:eastAsia="Calibri" w:hAnsi="Calibri" w:cs="Calibri"/>
      <w:b/>
      <w:bCs/>
      <w:sz w:val="28"/>
      <w:szCs w:val="28"/>
    </w:rPr>
  </w:style>
  <w:style w:type="paragraph" w:styleId="Heading2">
    <w:name w:val="heading 2"/>
    <w:basedOn w:val="Normal"/>
    <w:uiPriority w:val="9"/>
    <w:unhideWhenUsed/>
    <w:qFormat/>
    <w:pPr>
      <w:spacing w:before="198"/>
      <w:outlineLvl w:val="1"/>
    </w:pPr>
    <w:rPr>
      <w:rFonts w:ascii="Calibri" w:eastAsia="Calibri" w:hAnsi="Calibri" w:cs="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right="376" w:firstLine="26"/>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7436"/>
    <w:pPr>
      <w:tabs>
        <w:tab w:val="center" w:pos="4680"/>
        <w:tab w:val="right" w:pos="9360"/>
      </w:tabs>
    </w:pPr>
  </w:style>
  <w:style w:type="character" w:customStyle="1" w:styleId="HeaderChar">
    <w:name w:val="Header Char"/>
    <w:basedOn w:val="DefaultParagraphFont"/>
    <w:link w:val="Header"/>
    <w:uiPriority w:val="99"/>
    <w:rsid w:val="00D97436"/>
    <w:rPr>
      <w:rFonts w:ascii="Times New Roman" w:eastAsia="Times New Roman" w:hAnsi="Times New Roman" w:cs="Times New Roman"/>
    </w:rPr>
  </w:style>
  <w:style w:type="paragraph" w:styleId="Footer">
    <w:name w:val="footer"/>
    <w:basedOn w:val="Normal"/>
    <w:link w:val="FooterChar"/>
    <w:uiPriority w:val="99"/>
    <w:unhideWhenUsed/>
    <w:rsid w:val="00D97436"/>
    <w:pPr>
      <w:tabs>
        <w:tab w:val="center" w:pos="4680"/>
        <w:tab w:val="right" w:pos="9360"/>
      </w:tabs>
    </w:pPr>
  </w:style>
  <w:style w:type="character" w:customStyle="1" w:styleId="FooterChar">
    <w:name w:val="Footer Char"/>
    <w:basedOn w:val="DefaultParagraphFont"/>
    <w:link w:val="Footer"/>
    <w:uiPriority w:val="99"/>
    <w:rsid w:val="00D9743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ffice@cranburypr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650bd1-73f6-46b9-a363-30a112795a8d" xsi:nil="true"/>
    <lcf76f155ced4ddcb4097134ff3c332f xmlns="00906e15-eb38-4867-8875-404293a9ac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DF47CF4CA6534BA9974ACAEAA2FCEE" ma:contentTypeVersion="14" ma:contentTypeDescription="Create a new document." ma:contentTypeScope="" ma:versionID="30e04b542dd5ff1bded702108e02ff4a">
  <xsd:schema xmlns:xsd="http://www.w3.org/2001/XMLSchema" xmlns:xs="http://www.w3.org/2001/XMLSchema" xmlns:p="http://schemas.microsoft.com/office/2006/metadata/properties" xmlns:ns2="00906e15-eb38-4867-8875-404293a9acd2" xmlns:ns3="7b650bd1-73f6-46b9-a363-30a112795a8d" targetNamespace="http://schemas.microsoft.com/office/2006/metadata/properties" ma:root="true" ma:fieldsID="2dbb63ffc5d5d2fbd33b82abfa33fb33" ns2:_="" ns3:_="">
    <xsd:import namespace="00906e15-eb38-4867-8875-404293a9acd2"/>
    <xsd:import namespace="7b650bd1-73f6-46b9-a363-30a112795a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06e15-eb38-4867-8875-404293a9a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35cfc93-73bf-4dea-a626-95083e6f9f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50bd1-73f6-46b9-a363-30a112795a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83f706-4a25-4728-983b-96c7af61bd19}" ma:internalName="TaxCatchAll" ma:showField="CatchAllData" ma:web="7b650bd1-73f6-46b9-a363-30a112795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E6451-5031-43D7-B5BC-C8DC18505E12}">
  <ds:schemaRefs>
    <ds:schemaRef ds:uri="http://schemas.microsoft.com/office/2006/metadata/properties"/>
    <ds:schemaRef ds:uri="http://schemas.microsoft.com/office/infopath/2007/PartnerControls"/>
    <ds:schemaRef ds:uri="7b650bd1-73f6-46b9-a363-30a112795a8d"/>
    <ds:schemaRef ds:uri="00906e15-eb38-4867-8875-404293a9acd2"/>
  </ds:schemaRefs>
</ds:datastoreItem>
</file>

<file path=customXml/itemProps2.xml><?xml version="1.0" encoding="utf-8"?>
<ds:datastoreItem xmlns:ds="http://schemas.openxmlformats.org/officeDocument/2006/customXml" ds:itemID="{3CE2E80F-2A12-4927-B120-36D83D54497E}">
  <ds:schemaRefs>
    <ds:schemaRef ds:uri="http://schemas.microsoft.com/sharepoint/v3/contenttype/forms"/>
  </ds:schemaRefs>
</ds:datastoreItem>
</file>

<file path=customXml/itemProps3.xml><?xml version="1.0" encoding="utf-8"?>
<ds:datastoreItem xmlns:ds="http://schemas.openxmlformats.org/officeDocument/2006/customXml" ds:itemID="{47C7BE13-A022-499B-914E-636840C21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06e15-eb38-4867-8875-404293a9acd2"/>
    <ds:schemaRef ds:uri="7b650bd1-73f6-46b9-a363-30a112795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Manager</cp:lastModifiedBy>
  <cp:revision>8</cp:revision>
  <cp:lastPrinted>2026-04-22T16:35:00Z</cp:lastPrinted>
  <dcterms:created xsi:type="dcterms:W3CDTF">2026-04-22T16:35:00Z</dcterms:created>
  <dcterms:modified xsi:type="dcterms:W3CDTF">2026-04-22T16:48:00Z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Microsoft® Word for Microsoft 365</vt:lpwstr>
  </property>
  <property fmtid="{D5CDD505-2E9C-101B-9397-08002B2CF9AE}" pid="4" name="LastSaved">
    <vt:filetime>2025-12-19T00:00:00Z</vt:filetime>
  </property>
  <property fmtid="{D5CDD505-2E9C-101B-9397-08002B2CF9AE}" pid="5" name="Producer">
    <vt:lpwstr>Microsoft® Word for Microsoft 365</vt:lpwstr>
  </property>
  <property fmtid="{D5CDD505-2E9C-101B-9397-08002B2CF9AE}" pid="6" name="ContentTypeId">
    <vt:lpwstr>0x01010056DF47CF4CA6534BA9974ACAEAA2FCEE</vt:lpwstr>
  </property>
  <property fmtid="{D5CDD505-2E9C-101B-9397-08002B2CF9AE}" pid="7" name="MediaServiceImageTags">
    <vt:lpwstr/>
  </property>
</Properties>
</file>